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20"/>
        <w:tblW w:w="0" w:type="auto"/>
        <w:tblLayout w:type="fixed"/>
        <w:tblCellMar>
          <w:left w:w="70" w:type="dxa"/>
          <w:right w:w="70" w:type="dxa"/>
        </w:tblCellMar>
        <w:tblLook w:val="0000" w:firstRow="0" w:lastRow="0" w:firstColumn="0" w:lastColumn="0" w:noHBand="0" w:noVBand="0"/>
      </w:tblPr>
      <w:tblGrid>
        <w:gridCol w:w="9639"/>
      </w:tblGrid>
      <w:tr w:rsidR="00A01736" w:rsidRPr="00A01736" w:rsidTr="009C40AB">
        <w:trPr>
          <w:trHeight w:val="3119"/>
        </w:trPr>
        <w:tc>
          <w:tcPr>
            <w:tcW w:w="9639" w:type="dxa"/>
          </w:tcPr>
          <w:p w:rsidR="00A01736" w:rsidRPr="00A01736" w:rsidRDefault="00A01736" w:rsidP="009C40AB">
            <w:pPr>
              <w:jc w:val="center"/>
              <w:rPr>
                <w:rFonts w:ascii="Times New Roman" w:hAnsi="Times New Roman" w:cs="Times New Roman"/>
                <w:b/>
                <w:color w:val="000000" w:themeColor="text1"/>
                <w:sz w:val="28"/>
                <w:szCs w:val="28"/>
              </w:rPr>
            </w:pPr>
            <w:r w:rsidRPr="00A01736">
              <w:rPr>
                <w:rFonts w:ascii="Times New Roman" w:hAnsi="Times New Roman" w:cs="Times New Roman"/>
                <w:noProof/>
                <w:color w:val="000000" w:themeColor="text1"/>
                <w:spacing w:val="20"/>
                <w:sz w:val="28"/>
                <w:szCs w:val="28"/>
                <w:lang w:eastAsia="ru-RU"/>
              </w:rPr>
              <w:drawing>
                <wp:inline distT="0" distB="0" distL="0" distR="0">
                  <wp:extent cx="680720" cy="1031240"/>
                  <wp:effectExtent l="0" t="0" r="5080" b="0"/>
                  <wp:docPr id="1" name="Рисунок 1" descr="GERB_AT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T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1031240"/>
                          </a:xfrm>
                          <a:prstGeom prst="rect">
                            <a:avLst/>
                          </a:prstGeom>
                          <a:noFill/>
                          <a:ln>
                            <a:noFill/>
                          </a:ln>
                        </pic:spPr>
                      </pic:pic>
                    </a:graphicData>
                  </a:graphic>
                </wp:inline>
              </w:drawing>
            </w:r>
          </w:p>
          <w:p w:rsidR="00A01736" w:rsidRPr="00A01736" w:rsidRDefault="00A01736" w:rsidP="00A01736">
            <w:pPr>
              <w:spacing w:after="0"/>
              <w:ind w:right="424"/>
              <w:jc w:val="center"/>
              <w:rPr>
                <w:rFonts w:ascii="Times New Roman" w:hAnsi="Times New Roman" w:cs="Times New Roman"/>
                <w:b/>
                <w:color w:val="000000" w:themeColor="text1"/>
                <w:sz w:val="28"/>
                <w:szCs w:val="28"/>
              </w:rPr>
            </w:pPr>
            <w:r w:rsidRPr="00A01736">
              <w:rPr>
                <w:rFonts w:ascii="Times New Roman" w:hAnsi="Times New Roman" w:cs="Times New Roman"/>
                <w:b/>
                <w:color w:val="000000" w:themeColor="text1"/>
                <w:sz w:val="28"/>
                <w:szCs w:val="28"/>
              </w:rPr>
              <w:t>САРАТОВСКАЯ ОБЛАСТЬ</w:t>
            </w:r>
          </w:p>
          <w:p w:rsidR="00A01736" w:rsidRPr="00A01736" w:rsidRDefault="00A01736" w:rsidP="00A01736">
            <w:pPr>
              <w:spacing w:after="0"/>
              <w:ind w:right="424"/>
              <w:jc w:val="center"/>
              <w:rPr>
                <w:rFonts w:ascii="Times New Roman" w:hAnsi="Times New Roman" w:cs="Times New Roman"/>
                <w:b/>
                <w:color w:val="000000" w:themeColor="text1"/>
                <w:sz w:val="28"/>
                <w:szCs w:val="28"/>
              </w:rPr>
            </w:pPr>
            <w:r w:rsidRPr="00A01736">
              <w:rPr>
                <w:rFonts w:ascii="Times New Roman" w:hAnsi="Times New Roman" w:cs="Times New Roman"/>
                <w:b/>
                <w:color w:val="000000" w:themeColor="text1"/>
                <w:sz w:val="28"/>
                <w:szCs w:val="28"/>
              </w:rPr>
              <w:t>АТКАРСКИЙ МУНИЦИПАЛЬНЫЙ РАЙОН</w:t>
            </w:r>
          </w:p>
          <w:p w:rsidR="00A01736" w:rsidRPr="00A01736" w:rsidRDefault="002E04B7" w:rsidP="00A01736">
            <w:pPr>
              <w:spacing w:after="0"/>
              <w:ind w:right="42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АТКАРСКОЕ </w:t>
            </w:r>
            <w:r w:rsidR="00A56C3B">
              <w:rPr>
                <w:rFonts w:ascii="Times New Roman" w:hAnsi="Times New Roman" w:cs="Times New Roman"/>
                <w:b/>
                <w:color w:val="000000" w:themeColor="text1"/>
                <w:sz w:val="28"/>
                <w:szCs w:val="28"/>
              </w:rPr>
              <w:t xml:space="preserve">МУНИЦИПАЛЬНОЕ </w:t>
            </w:r>
            <w:r w:rsidR="00A01736" w:rsidRPr="00A01736">
              <w:rPr>
                <w:rFonts w:ascii="Times New Roman" w:hAnsi="Times New Roman" w:cs="Times New Roman"/>
                <w:b/>
                <w:color w:val="000000" w:themeColor="text1"/>
                <w:sz w:val="28"/>
                <w:szCs w:val="28"/>
              </w:rPr>
              <w:t>СОБРАНИЕ</w:t>
            </w:r>
          </w:p>
          <w:p w:rsidR="00A01736" w:rsidRPr="00A01736" w:rsidRDefault="00A01736" w:rsidP="00A01736">
            <w:pPr>
              <w:spacing w:after="0"/>
              <w:ind w:right="424"/>
              <w:jc w:val="center"/>
              <w:rPr>
                <w:rFonts w:ascii="Times New Roman" w:hAnsi="Times New Roman" w:cs="Times New Roman"/>
                <w:b/>
                <w:color w:val="000000" w:themeColor="text1"/>
                <w:sz w:val="28"/>
                <w:szCs w:val="28"/>
              </w:rPr>
            </w:pPr>
            <w:r w:rsidRPr="00744D84">
              <w:rPr>
                <w:rFonts w:ascii="Times New Roman" w:hAnsi="Times New Roman" w:cs="Times New Roman"/>
                <w:b/>
                <w:color w:val="000000" w:themeColor="text1"/>
                <w:sz w:val="28"/>
                <w:szCs w:val="28"/>
              </w:rPr>
              <w:t>ПЯТОГО</w:t>
            </w:r>
            <w:r w:rsidRPr="00A01736">
              <w:rPr>
                <w:rFonts w:ascii="Times New Roman" w:hAnsi="Times New Roman" w:cs="Times New Roman"/>
                <w:b/>
                <w:color w:val="000000" w:themeColor="text1"/>
                <w:sz w:val="28"/>
                <w:szCs w:val="28"/>
              </w:rPr>
              <w:t xml:space="preserve"> СОЗЫВА</w:t>
            </w:r>
          </w:p>
          <w:p w:rsidR="00A01736" w:rsidRDefault="007E1A4B" w:rsidP="00A01736">
            <w:pPr>
              <w:spacing w:after="0"/>
              <w:ind w:right="42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Пятьдесят </w:t>
            </w:r>
            <w:r w:rsidR="00AB43B3">
              <w:rPr>
                <w:rFonts w:ascii="Times New Roman" w:hAnsi="Times New Roman" w:cs="Times New Roman"/>
                <w:b/>
                <w:color w:val="000000" w:themeColor="text1"/>
                <w:sz w:val="28"/>
                <w:szCs w:val="28"/>
              </w:rPr>
              <w:t>девятое</w:t>
            </w:r>
            <w:r w:rsidR="00A01736" w:rsidRPr="00A01736">
              <w:rPr>
                <w:rFonts w:ascii="Times New Roman" w:hAnsi="Times New Roman" w:cs="Times New Roman"/>
                <w:b/>
                <w:color w:val="000000" w:themeColor="text1"/>
                <w:sz w:val="28"/>
                <w:szCs w:val="28"/>
              </w:rPr>
              <w:t xml:space="preserve"> </w:t>
            </w:r>
            <w:r w:rsidR="00A01736">
              <w:rPr>
                <w:rFonts w:ascii="Times New Roman" w:hAnsi="Times New Roman" w:cs="Times New Roman"/>
                <w:b/>
                <w:color w:val="000000" w:themeColor="text1"/>
                <w:sz w:val="28"/>
                <w:szCs w:val="28"/>
              </w:rPr>
              <w:t>заседание</w:t>
            </w:r>
          </w:p>
          <w:p w:rsidR="002E04B7" w:rsidRPr="00A01736" w:rsidRDefault="002E04B7" w:rsidP="00A01736">
            <w:pPr>
              <w:spacing w:after="0"/>
              <w:ind w:right="424"/>
              <w:jc w:val="center"/>
              <w:rPr>
                <w:rFonts w:ascii="Times New Roman" w:hAnsi="Times New Roman" w:cs="Times New Roman"/>
                <w:b/>
                <w:color w:val="000000" w:themeColor="text1"/>
                <w:sz w:val="28"/>
                <w:szCs w:val="28"/>
              </w:rPr>
            </w:pPr>
          </w:p>
          <w:p w:rsidR="00A01736" w:rsidRPr="00A01736" w:rsidRDefault="00A01736" w:rsidP="00A01736">
            <w:pPr>
              <w:pStyle w:val="4"/>
              <w:rPr>
                <w:color w:val="000000" w:themeColor="text1"/>
                <w:szCs w:val="28"/>
              </w:rPr>
            </w:pPr>
            <w:proofErr w:type="gramStart"/>
            <w:r w:rsidRPr="00A01736">
              <w:rPr>
                <w:color w:val="000000" w:themeColor="text1"/>
                <w:szCs w:val="28"/>
              </w:rPr>
              <w:t>Р</w:t>
            </w:r>
            <w:proofErr w:type="gramEnd"/>
            <w:r w:rsidRPr="00A01736">
              <w:rPr>
                <w:color w:val="000000" w:themeColor="text1"/>
                <w:szCs w:val="28"/>
              </w:rPr>
              <w:t xml:space="preserve"> Е Ш Е Н И Е</w:t>
            </w:r>
          </w:p>
        </w:tc>
      </w:tr>
    </w:tbl>
    <w:p w:rsidR="00A01736" w:rsidRPr="00A01736" w:rsidRDefault="00A01736" w:rsidP="00A01736">
      <w:pPr>
        <w:ind w:firstLine="708"/>
        <w:rPr>
          <w:rFonts w:ascii="Times New Roman" w:hAnsi="Times New Roman" w:cs="Times New Roman"/>
          <w:b/>
          <w:color w:val="000000" w:themeColor="text1"/>
          <w:sz w:val="28"/>
          <w:szCs w:val="28"/>
          <w:vertAlign w:val="superscript"/>
        </w:rPr>
      </w:pPr>
    </w:p>
    <w:p w:rsidR="00A01736" w:rsidRPr="00A01736" w:rsidRDefault="00A56C3B" w:rsidP="00A01736">
      <w:pPr>
        <w:pStyle w:val="a5"/>
        <w:rPr>
          <w:rFonts w:ascii="Times New Roman" w:hAnsi="Times New Roman"/>
          <w:b/>
          <w:color w:val="000000" w:themeColor="text1"/>
          <w:sz w:val="28"/>
          <w:szCs w:val="28"/>
        </w:rPr>
      </w:pPr>
      <w:r>
        <w:rPr>
          <w:rFonts w:ascii="Times New Roman" w:hAnsi="Times New Roman"/>
          <w:b/>
          <w:color w:val="000000" w:themeColor="text1"/>
          <w:sz w:val="28"/>
          <w:szCs w:val="28"/>
        </w:rPr>
        <w:t>От</w:t>
      </w:r>
      <w:r w:rsidR="0039655E">
        <w:rPr>
          <w:rFonts w:ascii="Times New Roman" w:hAnsi="Times New Roman"/>
          <w:b/>
          <w:color w:val="000000" w:themeColor="text1"/>
          <w:sz w:val="28"/>
          <w:szCs w:val="28"/>
        </w:rPr>
        <w:t xml:space="preserve"> 27.03.2020 </w:t>
      </w:r>
      <w:r w:rsidR="00F41440" w:rsidRPr="00A56C3B">
        <w:rPr>
          <w:rFonts w:ascii="Times New Roman" w:hAnsi="Times New Roman"/>
          <w:b/>
          <w:color w:val="000000" w:themeColor="text1"/>
          <w:sz w:val="28"/>
          <w:szCs w:val="28"/>
        </w:rPr>
        <w:t>№</w:t>
      </w:r>
      <w:r w:rsidR="0039655E">
        <w:rPr>
          <w:rFonts w:ascii="Times New Roman" w:hAnsi="Times New Roman"/>
          <w:b/>
          <w:color w:val="000000" w:themeColor="text1"/>
          <w:sz w:val="28"/>
          <w:szCs w:val="28"/>
        </w:rPr>
        <w:t xml:space="preserve"> 328</w:t>
      </w:r>
    </w:p>
    <w:p w:rsidR="00A01736" w:rsidRPr="00F41440" w:rsidRDefault="00F41440" w:rsidP="00F41440">
      <w:pPr>
        <w:ind w:firstLine="708"/>
        <w:rPr>
          <w:rFonts w:ascii="Times New Roman" w:hAnsi="Times New Roman" w:cs="Times New Roman"/>
          <w:color w:val="000000" w:themeColor="text1"/>
          <w:sz w:val="36"/>
          <w:szCs w:val="36"/>
          <w:vertAlign w:val="superscript"/>
        </w:rPr>
      </w:pPr>
      <w:r>
        <w:rPr>
          <w:rFonts w:ascii="Times New Roman" w:hAnsi="Times New Roman" w:cs="Times New Roman"/>
          <w:color w:val="000000" w:themeColor="text1"/>
          <w:sz w:val="36"/>
          <w:szCs w:val="36"/>
          <w:vertAlign w:val="superscript"/>
        </w:rPr>
        <w:t xml:space="preserve">                                                       </w:t>
      </w:r>
      <w:r w:rsidR="00A01736" w:rsidRPr="00F41440">
        <w:rPr>
          <w:rFonts w:ascii="Times New Roman" w:hAnsi="Times New Roman" w:cs="Times New Roman"/>
          <w:color w:val="000000" w:themeColor="text1"/>
          <w:sz w:val="36"/>
          <w:szCs w:val="36"/>
          <w:vertAlign w:val="superscript"/>
        </w:rPr>
        <w:t>г. Аткарск</w:t>
      </w:r>
    </w:p>
    <w:tbl>
      <w:tblPr>
        <w:tblW w:w="0" w:type="auto"/>
        <w:tblLook w:val="01E0" w:firstRow="1" w:lastRow="1" w:firstColumn="1" w:lastColumn="1" w:noHBand="0" w:noVBand="0"/>
      </w:tblPr>
      <w:tblGrid>
        <w:gridCol w:w="6771"/>
      </w:tblGrid>
      <w:tr w:rsidR="00A01736" w:rsidRPr="00A01736" w:rsidTr="009C40AB">
        <w:tc>
          <w:tcPr>
            <w:tcW w:w="6771" w:type="dxa"/>
          </w:tcPr>
          <w:p w:rsidR="00A01736" w:rsidRPr="00A01736" w:rsidRDefault="00A01736" w:rsidP="009C40AB">
            <w:pPr>
              <w:pStyle w:val="a3"/>
              <w:tabs>
                <w:tab w:val="clear" w:pos="4536"/>
                <w:tab w:val="clear" w:pos="9072"/>
              </w:tabs>
              <w:rPr>
                <w:b/>
                <w:bCs/>
                <w:color w:val="000000" w:themeColor="text1"/>
                <w:sz w:val="28"/>
                <w:szCs w:val="28"/>
              </w:rPr>
            </w:pPr>
            <w:r w:rsidRPr="00A01736">
              <w:rPr>
                <w:b/>
                <w:bCs/>
                <w:color w:val="000000" w:themeColor="text1"/>
                <w:sz w:val="28"/>
                <w:szCs w:val="28"/>
              </w:rPr>
              <w:t>Об утверждении проекта решения Аткарского муниципального Собрания «О внесении изменений и дополнений в Устав Аткарского муниципального района Саратовской области»</w:t>
            </w:r>
          </w:p>
        </w:tc>
      </w:tr>
    </w:tbl>
    <w:p w:rsidR="00A01736" w:rsidRPr="00A01736" w:rsidRDefault="00A01736" w:rsidP="00A01736">
      <w:pPr>
        <w:pStyle w:val="a3"/>
        <w:tabs>
          <w:tab w:val="clear" w:pos="4536"/>
          <w:tab w:val="clear" w:pos="9072"/>
        </w:tabs>
        <w:rPr>
          <w:bCs/>
          <w:color w:val="000000" w:themeColor="text1"/>
          <w:sz w:val="28"/>
          <w:szCs w:val="28"/>
        </w:rPr>
      </w:pPr>
    </w:p>
    <w:p w:rsidR="00A01736" w:rsidRPr="00A01736" w:rsidRDefault="00A01736" w:rsidP="002E04B7">
      <w:pPr>
        <w:pStyle w:val="a3"/>
        <w:tabs>
          <w:tab w:val="clear" w:pos="4536"/>
          <w:tab w:val="clear" w:pos="9072"/>
        </w:tabs>
        <w:ind w:firstLine="709"/>
        <w:jc w:val="both"/>
        <w:rPr>
          <w:b/>
          <w:bCs/>
          <w:color w:val="000000" w:themeColor="text1"/>
          <w:sz w:val="28"/>
          <w:szCs w:val="28"/>
        </w:rPr>
      </w:pPr>
      <w:r w:rsidRPr="00A01736">
        <w:rPr>
          <w:bCs/>
          <w:color w:val="000000" w:themeColor="text1"/>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Аткарское муниципальное Собрание </w:t>
      </w:r>
      <w:r w:rsidRPr="00A01736">
        <w:rPr>
          <w:b/>
          <w:bCs/>
          <w:color w:val="000000" w:themeColor="text1"/>
          <w:sz w:val="28"/>
          <w:szCs w:val="28"/>
        </w:rPr>
        <w:t>РЕШИЛО:</w:t>
      </w:r>
    </w:p>
    <w:p w:rsidR="00A01736" w:rsidRDefault="00A01736" w:rsidP="002E04B7">
      <w:pPr>
        <w:pStyle w:val="a3"/>
        <w:tabs>
          <w:tab w:val="clear" w:pos="4536"/>
          <w:tab w:val="clear" w:pos="9072"/>
        </w:tabs>
        <w:ind w:firstLine="709"/>
        <w:jc w:val="both"/>
        <w:rPr>
          <w:bCs/>
          <w:color w:val="000000" w:themeColor="text1"/>
          <w:sz w:val="28"/>
          <w:szCs w:val="28"/>
        </w:rPr>
      </w:pPr>
      <w:r w:rsidRPr="00A01736">
        <w:rPr>
          <w:bCs/>
          <w:color w:val="000000" w:themeColor="text1"/>
          <w:sz w:val="28"/>
          <w:szCs w:val="28"/>
        </w:rPr>
        <w:t>1. Утвердить проект решения Аткарского муниципального Собрания «О внесении изменений и дополнений в Устав Аткарского муниципального района Саратовской области» согласно приложению.</w:t>
      </w:r>
    </w:p>
    <w:p w:rsidR="00A01736" w:rsidRPr="00A01736" w:rsidRDefault="00743ACE" w:rsidP="00193AF9">
      <w:pPr>
        <w:pStyle w:val="a3"/>
        <w:tabs>
          <w:tab w:val="left" w:pos="708"/>
        </w:tabs>
        <w:ind w:firstLine="709"/>
        <w:jc w:val="both"/>
        <w:rPr>
          <w:color w:val="000000" w:themeColor="text1"/>
          <w:sz w:val="28"/>
          <w:szCs w:val="28"/>
        </w:rPr>
      </w:pPr>
      <w:r>
        <w:rPr>
          <w:bCs/>
          <w:color w:val="000000" w:themeColor="text1"/>
          <w:sz w:val="28"/>
          <w:szCs w:val="28"/>
        </w:rPr>
        <w:t>2</w:t>
      </w:r>
      <w:r w:rsidR="00A01736" w:rsidRPr="00A01736">
        <w:rPr>
          <w:bCs/>
          <w:color w:val="000000" w:themeColor="text1"/>
          <w:sz w:val="28"/>
          <w:szCs w:val="28"/>
        </w:rPr>
        <w:t xml:space="preserve">. </w:t>
      </w:r>
      <w:r w:rsidR="00A01736" w:rsidRPr="00A01736">
        <w:rPr>
          <w:color w:val="000000" w:themeColor="text1"/>
          <w:sz w:val="28"/>
          <w:szCs w:val="28"/>
        </w:rPr>
        <w:t xml:space="preserve">Настоящее решение вступает </w:t>
      </w:r>
      <w:r w:rsidR="00A56C3B">
        <w:rPr>
          <w:color w:val="000000" w:themeColor="text1"/>
          <w:sz w:val="28"/>
          <w:szCs w:val="28"/>
        </w:rPr>
        <w:t xml:space="preserve">в силу со дня его официального </w:t>
      </w:r>
      <w:r w:rsidR="00A01736" w:rsidRPr="00A01736">
        <w:rPr>
          <w:color w:val="000000" w:themeColor="text1"/>
          <w:sz w:val="28"/>
          <w:szCs w:val="28"/>
        </w:rPr>
        <w:t>опубликования.</w:t>
      </w:r>
    </w:p>
    <w:p w:rsidR="00A56C3B" w:rsidRPr="002E04B7" w:rsidRDefault="00743ACE" w:rsidP="002E04B7">
      <w:pPr>
        <w:spacing w:after="0" w:line="240" w:lineRule="auto"/>
        <w:ind w:firstLine="708"/>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3</w:t>
      </w:r>
      <w:r w:rsidR="00A01736" w:rsidRPr="00A01736">
        <w:rPr>
          <w:rFonts w:ascii="Times New Roman" w:hAnsi="Times New Roman" w:cs="Times New Roman"/>
          <w:bCs/>
          <w:color w:val="000000" w:themeColor="text1"/>
          <w:sz w:val="28"/>
          <w:szCs w:val="28"/>
        </w:rPr>
        <w:t xml:space="preserve">. </w:t>
      </w:r>
      <w:proofErr w:type="gramStart"/>
      <w:r w:rsidR="002E04B7" w:rsidRPr="002E04B7">
        <w:rPr>
          <w:rFonts w:ascii="Times New Roman" w:hAnsi="Times New Roman" w:cs="Times New Roman"/>
          <w:sz w:val="28"/>
          <w:szCs w:val="28"/>
        </w:rPr>
        <w:t>Контроль за</w:t>
      </w:r>
      <w:proofErr w:type="gramEnd"/>
      <w:r w:rsidR="002E04B7" w:rsidRPr="002E04B7">
        <w:rPr>
          <w:rFonts w:ascii="Times New Roman" w:hAnsi="Times New Roman" w:cs="Times New Roman"/>
          <w:sz w:val="28"/>
          <w:szCs w:val="28"/>
        </w:rPr>
        <w:t xml:space="preserve"> исполнением настоящего решения возложить на постоянную депутатскую комиссию по вопросам экономики, бюджетно-финансового процесса, имущественных и земельных отношений, вопросам местного самоуправления и правовым вопросам.</w:t>
      </w:r>
    </w:p>
    <w:p w:rsidR="002E04B7" w:rsidRDefault="002E04B7" w:rsidP="002E04B7">
      <w:pPr>
        <w:pStyle w:val="a3"/>
        <w:tabs>
          <w:tab w:val="clear" w:pos="4536"/>
          <w:tab w:val="clear" w:pos="9072"/>
        </w:tabs>
        <w:outlineLvl w:val="0"/>
        <w:rPr>
          <w:b/>
          <w:bCs/>
          <w:color w:val="000000" w:themeColor="text1"/>
          <w:sz w:val="28"/>
          <w:szCs w:val="28"/>
        </w:rPr>
      </w:pPr>
    </w:p>
    <w:p w:rsidR="002E04B7" w:rsidRDefault="002E04B7" w:rsidP="002E04B7">
      <w:pPr>
        <w:pStyle w:val="a3"/>
        <w:tabs>
          <w:tab w:val="clear" w:pos="4536"/>
          <w:tab w:val="clear" w:pos="9072"/>
        </w:tabs>
        <w:outlineLvl w:val="0"/>
        <w:rPr>
          <w:b/>
          <w:bCs/>
          <w:color w:val="000000" w:themeColor="text1"/>
          <w:sz w:val="28"/>
          <w:szCs w:val="28"/>
        </w:rPr>
      </w:pPr>
    </w:p>
    <w:p w:rsidR="002E04B7" w:rsidRDefault="002E04B7" w:rsidP="002E04B7">
      <w:pPr>
        <w:pStyle w:val="a3"/>
        <w:tabs>
          <w:tab w:val="clear" w:pos="4536"/>
          <w:tab w:val="clear" w:pos="9072"/>
        </w:tabs>
        <w:outlineLvl w:val="0"/>
        <w:rPr>
          <w:b/>
          <w:bCs/>
          <w:color w:val="000000" w:themeColor="text1"/>
          <w:sz w:val="28"/>
          <w:szCs w:val="28"/>
        </w:rPr>
      </w:pPr>
    </w:p>
    <w:p w:rsidR="00846F43" w:rsidRPr="00846F43" w:rsidRDefault="007E1A4B" w:rsidP="00846F4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w:t>
      </w:r>
      <w:r w:rsidR="00846F43" w:rsidRPr="00846F43">
        <w:rPr>
          <w:rFonts w:ascii="Times New Roman" w:eastAsia="Times New Roman" w:hAnsi="Times New Roman" w:cs="Times New Roman"/>
          <w:b/>
          <w:sz w:val="28"/>
          <w:szCs w:val="28"/>
          <w:lang w:eastAsia="ru-RU"/>
        </w:rPr>
        <w:t xml:space="preserve"> Аткарского </w:t>
      </w:r>
    </w:p>
    <w:p w:rsidR="00846F43" w:rsidRPr="00846F43" w:rsidRDefault="00846F43" w:rsidP="00846F4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46F43">
        <w:rPr>
          <w:rFonts w:ascii="Times New Roman" w:eastAsia="Times New Roman" w:hAnsi="Times New Roman" w:cs="Times New Roman"/>
          <w:b/>
          <w:sz w:val="28"/>
          <w:szCs w:val="28"/>
          <w:lang w:eastAsia="ru-RU"/>
        </w:rPr>
        <w:t>муниципального Собрания</w:t>
      </w:r>
      <w:r w:rsidRPr="00846F43">
        <w:rPr>
          <w:rFonts w:ascii="Times New Roman" w:eastAsia="Times New Roman" w:hAnsi="Times New Roman" w:cs="Times New Roman"/>
          <w:b/>
          <w:sz w:val="28"/>
          <w:szCs w:val="28"/>
          <w:lang w:eastAsia="ru-RU"/>
        </w:rPr>
        <w:tab/>
      </w:r>
      <w:r w:rsidRPr="00846F43">
        <w:rPr>
          <w:rFonts w:ascii="Times New Roman" w:eastAsia="Times New Roman" w:hAnsi="Times New Roman" w:cs="Times New Roman"/>
          <w:b/>
          <w:sz w:val="28"/>
          <w:szCs w:val="28"/>
          <w:lang w:eastAsia="ru-RU"/>
        </w:rPr>
        <w:tab/>
      </w:r>
      <w:r w:rsidRPr="00846F43">
        <w:rPr>
          <w:rFonts w:ascii="Times New Roman" w:eastAsia="Times New Roman" w:hAnsi="Times New Roman" w:cs="Times New Roman"/>
          <w:b/>
          <w:sz w:val="28"/>
          <w:szCs w:val="28"/>
          <w:lang w:eastAsia="ru-RU"/>
        </w:rPr>
        <w:tab/>
      </w:r>
      <w:r w:rsidRPr="00846F43">
        <w:rPr>
          <w:rFonts w:ascii="Times New Roman" w:eastAsia="Times New Roman" w:hAnsi="Times New Roman" w:cs="Times New Roman"/>
          <w:b/>
          <w:sz w:val="28"/>
          <w:szCs w:val="28"/>
          <w:lang w:eastAsia="ru-RU"/>
        </w:rPr>
        <w:tab/>
      </w:r>
      <w:r w:rsidRPr="00846F43">
        <w:rPr>
          <w:rFonts w:ascii="Times New Roman" w:eastAsia="Times New Roman" w:hAnsi="Times New Roman" w:cs="Times New Roman"/>
          <w:b/>
          <w:sz w:val="28"/>
          <w:szCs w:val="28"/>
          <w:lang w:eastAsia="ru-RU"/>
        </w:rPr>
        <w:tab/>
      </w:r>
      <w:r w:rsidRPr="00846F43">
        <w:rPr>
          <w:rFonts w:ascii="Times New Roman" w:eastAsia="Times New Roman" w:hAnsi="Times New Roman" w:cs="Times New Roman"/>
          <w:b/>
          <w:sz w:val="28"/>
          <w:szCs w:val="28"/>
          <w:lang w:eastAsia="ru-RU"/>
        </w:rPr>
        <w:tab/>
        <w:t xml:space="preserve">      </w:t>
      </w:r>
      <w:r w:rsidR="007E1A4B">
        <w:rPr>
          <w:rFonts w:ascii="Times New Roman" w:eastAsia="Times New Roman" w:hAnsi="Times New Roman" w:cs="Times New Roman"/>
          <w:b/>
          <w:sz w:val="28"/>
          <w:szCs w:val="28"/>
          <w:lang w:eastAsia="ru-RU"/>
        </w:rPr>
        <w:t>А</w:t>
      </w:r>
      <w:r w:rsidRPr="00846F43">
        <w:rPr>
          <w:rFonts w:ascii="Times New Roman" w:eastAsia="Times New Roman" w:hAnsi="Times New Roman" w:cs="Times New Roman"/>
          <w:b/>
          <w:sz w:val="28"/>
          <w:szCs w:val="28"/>
          <w:lang w:eastAsia="ru-RU"/>
        </w:rPr>
        <w:t xml:space="preserve">.В. </w:t>
      </w:r>
      <w:r w:rsidR="007E1A4B">
        <w:rPr>
          <w:rFonts w:ascii="Times New Roman" w:eastAsia="Times New Roman" w:hAnsi="Times New Roman" w:cs="Times New Roman"/>
          <w:b/>
          <w:sz w:val="28"/>
          <w:szCs w:val="28"/>
          <w:lang w:eastAsia="ru-RU"/>
        </w:rPr>
        <w:t>Брусьев</w:t>
      </w:r>
    </w:p>
    <w:p w:rsidR="00A56C3B" w:rsidRDefault="00A56C3B" w:rsidP="00A01736">
      <w:pPr>
        <w:pStyle w:val="a3"/>
        <w:tabs>
          <w:tab w:val="clear" w:pos="4536"/>
          <w:tab w:val="clear" w:pos="9072"/>
        </w:tabs>
        <w:jc w:val="both"/>
        <w:rPr>
          <w:b/>
          <w:bCs/>
          <w:color w:val="000000" w:themeColor="text1"/>
          <w:sz w:val="28"/>
          <w:szCs w:val="28"/>
        </w:rPr>
      </w:pPr>
    </w:p>
    <w:p w:rsidR="002E04B7" w:rsidRDefault="002E04B7" w:rsidP="00A01736">
      <w:pPr>
        <w:pStyle w:val="a3"/>
        <w:tabs>
          <w:tab w:val="clear" w:pos="4536"/>
          <w:tab w:val="clear" w:pos="9072"/>
        </w:tabs>
        <w:jc w:val="both"/>
        <w:rPr>
          <w:b/>
          <w:bCs/>
          <w:color w:val="000000" w:themeColor="text1"/>
          <w:sz w:val="28"/>
          <w:szCs w:val="28"/>
        </w:rPr>
      </w:pPr>
    </w:p>
    <w:p w:rsidR="0039655E" w:rsidRDefault="0039655E" w:rsidP="00A01736">
      <w:pPr>
        <w:pStyle w:val="a3"/>
        <w:tabs>
          <w:tab w:val="clear" w:pos="4536"/>
          <w:tab w:val="clear" w:pos="9072"/>
        </w:tabs>
        <w:jc w:val="both"/>
        <w:rPr>
          <w:b/>
          <w:bCs/>
          <w:color w:val="000000" w:themeColor="text1"/>
          <w:sz w:val="28"/>
          <w:szCs w:val="28"/>
        </w:rPr>
      </w:pPr>
    </w:p>
    <w:p w:rsidR="00A01736" w:rsidRPr="00A01736" w:rsidRDefault="00A01736" w:rsidP="00A01736">
      <w:pPr>
        <w:pStyle w:val="a3"/>
        <w:tabs>
          <w:tab w:val="clear" w:pos="4536"/>
          <w:tab w:val="clear" w:pos="9072"/>
        </w:tabs>
        <w:jc w:val="both"/>
        <w:rPr>
          <w:b/>
          <w:bCs/>
          <w:color w:val="000000" w:themeColor="text1"/>
          <w:sz w:val="28"/>
          <w:szCs w:val="28"/>
        </w:rPr>
      </w:pPr>
      <w:r w:rsidRPr="00A01736">
        <w:rPr>
          <w:b/>
          <w:bCs/>
          <w:color w:val="000000" w:themeColor="text1"/>
          <w:sz w:val="28"/>
          <w:szCs w:val="28"/>
        </w:rPr>
        <w:t xml:space="preserve">Глава муниципального района                                                        В.В. </w:t>
      </w:r>
      <w:proofErr w:type="spellStart"/>
      <w:r w:rsidRPr="00A01736">
        <w:rPr>
          <w:b/>
          <w:bCs/>
          <w:color w:val="000000" w:themeColor="text1"/>
          <w:sz w:val="28"/>
          <w:szCs w:val="28"/>
        </w:rPr>
        <w:t>Елин</w:t>
      </w:r>
      <w:proofErr w:type="spellEnd"/>
    </w:p>
    <w:p w:rsidR="00A01736" w:rsidRPr="00A01736" w:rsidRDefault="00A01736" w:rsidP="00A01736">
      <w:pPr>
        <w:pStyle w:val="a3"/>
        <w:tabs>
          <w:tab w:val="clear" w:pos="4536"/>
          <w:tab w:val="clear" w:pos="9072"/>
        </w:tabs>
        <w:jc w:val="both"/>
        <w:rPr>
          <w:b/>
          <w:bCs/>
          <w:color w:val="000000" w:themeColor="text1"/>
          <w:sz w:val="28"/>
          <w:szCs w:val="28"/>
        </w:rPr>
      </w:pPr>
    </w:p>
    <w:p w:rsidR="00A01736" w:rsidRPr="00A01736" w:rsidRDefault="00A01736" w:rsidP="00A01736">
      <w:pPr>
        <w:pStyle w:val="a3"/>
        <w:tabs>
          <w:tab w:val="clear" w:pos="4536"/>
          <w:tab w:val="clear" w:pos="9072"/>
        </w:tabs>
        <w:jc w:val="both"/>
        <w:rPr>
          <w:b/>
          <w:bCs/>
          <w:color w:val="000000" w:themeColor="text1"/>
          <w:sz w:val="28"/>
          <w:szCs w:val="28"/>
        </w:rPr>
      </w:pPr>
    </w:p>
    <w:p w:rsidR="00A01736" w:rsidRPr="00A01736" w:rsidRDefault="00A01736" w:rsidP="00A01736">
      <w:pPr>
        <w:pStyle w:val="a3"/>
        <w:tabs>
          <w:tab w:val="clear" w:pos="4536"/>
          <w:tab w:val="clear" w:pos="9072"/>
        </w:tabs>
        <w:jc w:val="both"/>
        <w:rPr>
          <w:bCs/>
          <w:color w:val="000000" w:themeColor="text1"/>
          <w:sz w:val="28"/>
          <w:szCs w:val="28"/>
        </w:rPr>
      </w:pPr>
    </w:p>
    <w:tbl>
      <w:tblPr>
        <w:tblW w:w="9889" w:type="dxa"/>
        <w:tblLook w:val="01E0" w:firstRow="1" w:lastRow="1" w:firstColumn="1" w:lastColumn="1" w:noHBand="0" w:noVBand="0"/>
      </w:tblPr>
      <w:tblGrid>
        <w:gridCol w:w="4361"/>
        <w:gridCol w:w="5386"/>
        <w:gridCol w:w="142"/>
      </w:tblGrid>
      <w:tr w:rsidR="00A01736" w:rsidRPr="00A01736" w:rsidTr="009C40AB">
        <w:trPr>
          <w:gridAfter w:val="1"/>
          <w:wAfter w:w="142" w:type="dxa"/>
        </w:trPr>
        <w:tc>
          <w:tcPr>
            <w:tcW w:w="4361" w:type="dxa"/>
          </w:tcPr>
          <w:p w:rsidR="00A01736" w:rsidRPr="00A01736" w:rsidRDefault="00A01736" w:rsidP="009C40AB">
            <w:pPr>
              <w:pStyle w:val="a3"/>
              <w:tabs>
                <w:tab w:val="clear" w:pos="4536"/>
                <w:tab w:val="clear" w:pos="9072"/>
              </w:tabs>
              <w:rPr>
                <w:b/>
                <w:bCs/>
                <w:color w:val="000000" w:themeColor="text1"/>
                <w:sz w:val="28"/>
                <w:szCs w:val="28"/>
              </w:rPr>
            </w:pPr>
          </w:p>
        </w:tc>
        <w:tc>
          <w:tcPr>
            <w:tcW w:w="5386" w:type="dxa"/>
          </w:tcPr>
          <w:p w:rsidR="00A01736" w:rsidRPr="005E576A" w:rsidRDefault="00A56C3B" w:rsidP="002E04B7">
            <w:pPr>
              <w:pStyle w:val="a3"/>
              <w:tabs>
                <w:tab w:val="clear" w:pos="4536"/>
                <w:tab w:val="clear" w:pos="9072"/>
              </w:tabs>
              <w:jc w:val="right"/>
              <w:rPr>
                <w:b/>
                <w:bCs/>
                <w:color w:val="000000" w:themeColor="text1"/>
                <w:sz w:val="24"/>
                <w:szCs w:val="24"/>
              </w:rPr>
            </w:pPr>
            <w:r>
              <w:rPr>
                <w:b/>
                <w:bCs/>
                <w:color w:val="000000" w:themeColor="text1"/>
                <w:sz w:val="24"/>
                <w:szCs w:val="24"/>
              </w:rPr>
              <w:t xml:space="preserve">Приложение к </w:t>
            </w:r>
            <w:r w:rsidR="00A01736" w:rsidRPr="005E576A">
              <w:rPr>
                <w:b/>
                <w:bCs/>
                <w:color w:val="000000" w:themeColor="text1"/>
                <w:sz w:val="24"/>
                <w:szCs w:val="24"/>
              </w:rPr>
              <w:t xml:space="preserve">решению </w:t>
            </w:r>
          </w:p>
          <w:p w:rsidR="00A01736" w:rsidRPr="005E576A" w:rsidRDefault="00A01736" w:rsidP="002E04B7">
            <w:pPr>
              <w:pStyle w:val="a3"/>
              <w:tabs>
                <w:tab w:val="clear" w:pos="4536"/>
                <w:tab w:val="clear" w:pos="9072"/>
              </w:tabs>
              <w:jc w:val="right"/>
              <w:rPr>
                <w:b/>
                <w:bCs/>
                <w:color w:val="000000" w:themeColor="text1"/>
                <w:sz w:val="24"/>
                <w:szCs w:val="24"/>
              </w:rPr>
            </w:pPr>
            <w:r w:rsidRPr="005E576A">
              <w:rPr>
                <w:b/>
                <w:bCs/>
                <w:color w:val="000000" w:themeColor="text1"/>
                <w:sz w:val="24"/>
                <w:szCs w:val="24"/>
              </w:rPr>
              <w:t>Аткарского муниципального Собрания</w:t>
            </w:r>
          </w:p>
          <w:p w:rsidR="00A01736" w:rsidRPr="005E576A" w:rsidRDefault="00D17E14" w:rsidP="00AB43B3">
            <w:pPr>
              <w:pStyle w:val="a3"/>
              <w:tabs>
                <w:tab w:val="clear" w:pos="4536"/>
                <w:tab w:val="clear" w:pos="9072"/>
              </w:tabs>
              <w:jc w:val="right"/>
              <w:rPr>
                <w:b/>
                <w:bCs/>
                <w:color w:val="000000" w:themeColor="text1"/>
                <w:sz w:val="24"/>
                <w:szCs w:val="24"/>
              </w:rPr>
            </w:pPr>
            <w:r w:rsidRPr="005E576A">
              <w:rPr>
                <w:b/>
                <w:bCs/>
                <w:color w:val="000000" w:themeColor="text1"/>
                <w:sz w:val="24"/>
                <w:szCs w:val="24"/>
              </w:rPr>
              <w:t xml:space="preserve">от </w:t>
            </w:r>
            <w:r w:rsidR="0039655E">
              <w:rPr>
                <w:b/>
                <w:bCs/>
                <w:color w:val="000000" w:themeColor="text1"/>
                <w:sz w:val="24"/>
                <w:szCs w:val="24"/>
              </w:rPr>
              <w:t xml:space="preserve">27.03.2020 </w:t>
            </w:r>
            <w:r w:rsidR="00256A04" w:rsidRPr="00A56C3B">
              <w:rPr>
                <w:b/>
                <w:bCs/>
                <w:color w:val="000000" w:themeColor="text1"/>
                <w:sz w:val="24"/>
                <w:szCs w:val="24"/>
              </w:rPr>
              <w:t>№</w:t>
            </w:r>
            <w:r w:rsidR="0039655E">
              <w:rPr>
                <w:b/>
                <w:bCs/>
                <w:color w:val="000000" w:themeColor="text1"/>
                <w:sz w:val="24"/>
                <w:szCs w:val="24"/>
              </w:rPr>
              <w:t xml:space="preserve"> 328</w:t>
            </w:r>
            <w:bookmarkStart w:id="0" w:name="_GoBack"/>
            <w:bookmarkEnd w:id="0"/>
          </w:p>
          <w:p w:rsidR="00A01736" w:rsidRPr="00A01736" w:rsidRDefault="00A01736" w:rsidP="009C40AB">
            <w:pPr>
              <w:pStyle w:val="a3"/>
              <w:tabs>
                <w:tab w:val="clear" w:pos="4536"/>
                <w:tab w:val="clear" w:pos="9072"/>
              </w:tabs>
              <w:rPr>
                <w:b/>
                <w:bCs/>
                <w:color w:val="000000" w:themeColor="text1"/>
                <w:sz w:val="28"/>
                <w:szCs w:val="28"/>
              </w:rPr>
            </w:pPr>
          </w:p>
        </w:tc>
      </w:tr>
      <w:tr w:rsidR="00A01736" w:rsidRPr="00A01736" w:rsidTr="009C40AB">
        <w:tc>
          <w:tcPr>
            <w:tcW w:w="9889" w:type="dxa"/>
            <w:gridSpan w:val="3"/>
          </w:tcPr>
          <w:p w:rsidR="00A01736" w:rsidRPr="00A01736" w:rsidRDefault="00A01736" w:rsidP="00F545C9">
            <w:pPr>
              <w:pStyle w:val="a3"/>
              <w:tabs>
                <w:tab w:val="clear" w:pos="4536"/>
                <w:tab w:val="clear" w:pos="9072"/>
              </w:tabs>
              <w:jc w:val="center"/>
              <w:rPr>
                <w:b/>
                <w:bCs/>
                <w:color w:val="000000" w:themeColor="text1"/>
                <w:sz w:val="28"/>
                <w:szCs w:val="28"/>
              </w:rPr>
            </w:pPr>
          </w:p>
          <w:p w:rsidR="00A01736" w:rsidRPr="00A01736" w:rsidRDefault="00A01736" w:rsidP="00F545C9">
            <w:pPr>
              <w:pStyle w:val="a3"/>
              <w:tabs>
                <w:tab w:val="clear" w:pos="4536"/>
                <w:tab w:val="clear" w:pos="9072"/>
              </w:tabs>
              <w:jc w:val="center"/>
              <w:rPr>
                <w:b/>
                <w:bCs/>
                <w:color w:val="000000" w:themeColor="text1"/>
                <w:sz w:val="28"/>
                <w:szCs w:val="28"/>
              </w:rPr>
            </w:pPr>
            <w:r w:rsidRPr="00A01736">
              <w:rPr>
                <w:b/>
                <w:bCs/>
                <w:color w:val="000000" w:themeColor="text1"/>
                <w:sz w:val="28"/>
                <w:szCs w:val="28"/>
              </w:rPr>
              <w:t>«О внесении изменений и дополнений в Устав Аткарского муниципального района Саратовской области</w:t>
            </w:r>
            <w:r w:rsidR="00743ACE">
              <w:rPr>
                <w:b/>
                <w:bCs/>
                <w:color w:val="000000" w:themeColor="text1"/>
                <w:sz w:val="28"/>
                <w:szCs w:val="28"/>
              </w:rPr>
              <w:t>»</w:t>
            </w:r>
          </w:p>
          <w:p w:rsidR="00A01736" w:rsidRPr="00A01736" w:rsidRDefault="00A01736" w:rsidP="00F545C9">
            <w:pPr>
              <w:pStyle w:val="a3"/>
              <w:tabs>
                <w:tab w:val="clear" w:pos="4536"/>
                <w:tab w:val="clear" w:pos="9072"/>
              </w:tabs>
              <w:rPr>
                <w:b/>
                <w:bCs/>
                <w:color w:val="000000" w:themeColor="text1"/>
                <w:sz w:val="28"/>
                <w:szCs w:val="28"/>
              </w:rPr>
            </w:pPr>
          </w:p>
        </w:tc>
      </w:tr>
    </w:tbl>
    <w:p w:rsidR="00A01736" w:rsidRPr="00A01736" w:rsidRDefault="00A01736" w:rsidP="00F545C9">
      <w:pPr>
        <w:spacing w:after="0" w:line="240" w:lineRule="auto"/>
        <w:ind w:firstLine="709"/>
        <w:jc w:val="both"/>
        <w:rPr>
          <w:rFonts w:ascii="Times New Roman" w:hAnsi="Times New Roman" w:cs="Times New Roman"/>
          <w:sz w:val="28"/>
          <w:szCs w:val="28"/>
        </w:rPr>
      </w:pPr>
    </w:p>
    <w:p w:rsidR="00A01736" w:rsidRPr="00D35406" w:rsidRDefault="00A01736" w:rsidP="002E04B7">
      <w:pPr>
        <w:spacing w:after="0" w:line="240" w:lineRule="auto"/>
        <w:ind w:firstLine="709"/>
        <w:jc w:val="both"/>
        <w:rPr>
          <w:rFonts w:ascii="Times New Roman" w:hAnsi="Times New Roman" w:cs="Times New Roman"/>
          <w:b/>
          <w:sz w:val="28"/>
          <w:szCs w:val="28"/>
        </w:rPr>
      </w:pPr>
      <w:r w:rsidRPr="00A01736">
        <w:rPr>
          <w:rFonts w:ascii="Times New Roman" w:hAnsi="Times New Roman" w:cs="Times New Roman"/>
          <w:sz w:val="28"/>
          <w:szCs w:val="28"/>
        </w:rPr>
        <w:t xml:space="preserve">На основании Федерального закона от 6 октября 2003 года №131-ФЗ «Об общих принципах организации местного самоуправления в Российской Федерации» Аткарское муниципальное Собрание Аткарского муниципального района Саратовской области </w:t>
      </w:r>
      <w:r w:rsidRPr="00D35406">
        <w:rPr>
          <w:rFonts w:ascii="Times New Roman" w:hAnsi="Times New Roman" w:cs="Times New Roman"/>
          <w:b/>
          <w:sz w:val="28"/>
          <w:szCs w:val="28"/>
        </w:rPr>
        <w:t>РЕШИЛО:</w:t>
      </w:r>
    </w:p>
    <w:p w:rsidR="00A01736" w:rsidRDefault="00A01736" w:rsidP="00794625">
      <w:pPr>
        <w:spacing w:after="0" w:line="240" w:lineRule="auto"/>
        <w:ind w:firstLine="709"/>
        <w:jc w:val="both"/>
        <w:rPr>
          <w:rFonts w:ascii="Times New Roman" w:hAnsi="Times New Roman" w:cs="Times New Roman"/>
          <w:sz w:val="28"/>
          <w:szCs w:val="28"/>
        </w:rPr>
      </w:pPr>
      <w:r w:rsidRPr="00293E0D">
        <w:rPr>
          <w:rFonts w:ascii="Times New Roman" w:hAnsi="Times New Roman" w:cs="Times New Roman"/>
          <w:sz w:val="28"/>
          <w:szCs w:val="28"/>
        </w:rPr>
        <w:t xml:space="preserve">1. Внести в Устав Аткарского муниципального района Саратовской области от 29 </w:t>
      </w:r>
      <w:r w:rsidR="00A56C3B">
        <w:rPr>
          <w:rFonts w:ascii="Times New Roman" w:hAnsi="Times New Roman" w:cs="Times New Roman"/>
          <w:sz w:val="28"/>
          <w:szCs w:val="28"/>
        </w:rPr>
        <w:t xml:space="preserve">июня 2005 года № 414, принятый </w:t>
      </w:r>
      <w:r w:rsidRPr="00293E0D">
        <w:rPr>
          <w:rFonts w:ascii="Times New Roman" w:hAnsi="Times New Roman" w:cs="Times New Roman"/>
          <w:sz w:val="28"/>
          <w:szCs w:val="28"/>
        </w:rPr>
        <w:t xml:space="preserve">решением Аткарского </w:t>
      </w:r>
      <w:r w:rsidRPr="00066439">
        <w:rPr>
          <w:rFonts w:ascii="Times New Roman" w:hAnsi="Times New Roman" w:cs="Times New Roman"/>
          <w:sz w:val="28"/>
          <w:szCs w:val="28"/>
        </w:rPr>
        <w:t>муниципального Собрания</w:t>
      </w:r>
      <w:r w:rsidR="00F545C9" w:rsidRPr="00066439">
        <w:rPr>
          <w:rFonts w:ascii="Times New Roman" w:hAnsi="Times New Roman" w:cs="Times New Roman"/>
          <w:sz w:val="28"/>
          <w:szCs w:val="28"/>
        </w:rPr>
        <w:t>,</w:t>
      </w:r>
      <w:r w:rsidRPr="00066439">
        <w:rPr>
          <w:rFonts w:ascii="Times New Roman" w:hAnsi="Times New Roman" w:cs="Times New Roman"/>
          <w:sz w:val="28"/>
          <w:szCs w:val="28"/>
        </w:rPr>
        <w:t xml:space="preserve"> следующие изменения:</w:t>
      </w:r>
    </w:p>
    <w:p w:rsidR="00DA3B19" w:rsidRPr="00DA3B19" w:rsidRDefault="00DA3B19" w:rsidP="00DA3B1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DA3B19">
        <w:rPr>
          <w:rFonts w:ascii="Times New Roman" w:eastAsia="Times New Roman" w:hAnsi="Times New Roman" w:cs="Times New Roman"/>
          <w:sz w:val="28"/>
          <w:szCs w:val="28"/>
          <w:lang w:eastAsia="ru-RU"/>
        </w:rPr>
        <w:t>1.1. п.17) ч. 1 ст. 3 «</w:t>
      </w:r>
      <w:r w:rsidRPr="00DA3B19">
        <w:rPr>
          <w:rFonts w:ascii="Times New Roman" w:eastAsia="Times New Roman" w:hAnsi="Times New Roman" w:cs="Times New Roman"/>
          <w:bCs/>
          <w:sz w:val="28"/>
          <w:szCs w:val="28"/>
          <w:lang w:eastAsia="ru-RU"/>
        </w:rPr>
        <w:t>Вопросы местного значения Аткарского муниципального район» изложить в новой редакции:</w:t>
      </w:r>
      <w:proofErr w:type="gramEnd"/>
    </w:p>
    <w:p w:rsidR="00DA3B19" w:rsidRPr="00DA3B19" w:rsidRDefault="00DA3B19" w:rsidP="00DA3B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DA3B19">
        <w:rPr>
          <w:rFonts w:ascii="Times New Roman" w:eastAsia="Times New Roman" w:hAnsi="Times New Roman" w:cs="Times New Roman"/>
          <w:bCs/>
          <w:sz w:val="28"/>
          <w:szCs w:val="28"/>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Pr>
          <w:rFonts w:ascii="Times New Roman" w:eastAsia="Times New Roman" w:hAnsi="Times New Roman" w:cs="Times New Roman"/>
          <w:bCs/>
          <w:sz w:val="28"/>
          <w:szCs w:val="28"/>
          <w:lang w:eastAsia="ru-RU"/>
        </w:rPr>
        <w:t>о района для муниципальных нужд»</w:t>
      </w:r>
      <w:r w:rsidRPr="00DA3B19">
        <w:rPr>
          <w:rFonts w:ascii="Times New Roman" w:eastAsia="Times New Roman" w:hAnsi="Times New Roman" w:cs="Times New Roman"/>
          <w:bCs/>
          <w:sz w:val="28"/>
          <w:szCs w:val="28"/>
          <w:lang w:eastAsia="ru-RU"/>
        </w:rPr>
        <w:t>.</w:t>
      </w:r>
    </w:p>
    <w:p w:rsidR="00DA3B19" w:rsidRPr="00DA3B19" w:rsidRDefault="00DA3B19" w:rsidP="00DA3B19">
      <w:pPr>
        <w:autoSpaceDE w:val="0"/>
        <w:autoSpaceDN w:val="0"/>
        <w:adjustRightInd w:val="0"/>
        <w:spacing w:after="0" w:line="240" w:lineRule="auto"/>
        <w:ind w:firstLine="720"/>
        <w:jc w:val="both"/>
        <w:rPr>
          <w:rFonts w:ascii="Times New Roman" w:eastAsia="Times New Roman" w:hAnsi="Times New Roman" w:cs="Times New Roman"/>
          <w:bCs/>
          <w:kern w:val="2"/>
          <w:sz w:val="28"/>
          <w:szCs w:val="28"/>
          <w:lang w:eastAsia="ru-RU"/>
        </w:rPr>
      </w:pPr>
      <w:r w:rsidRPr="00DA3B19">
        <w:rPr>
          <w:rFonts w:ascii="Times New Roman" w:eastAsia="Times New Roman" w:hAnsi="Times New Roman" w:cs="Times New Roman"/>
          <w:sz w:val="28"/>
          <w:szCs w:val="28"/>
          <w:lang w:eastAsia="ru-RU"/>
        </w:rPr>
        <w:t>1.2. Статью 23 «</w:t>
      </w:r>
      <w:r w:rsidRPr="00DA3B19">
        <w:rPr>
          <w:rFonts w:ascii="Times New Roman" w:eastAsia="Times New Roman" w:hAnsi="Times New Roman" w:cs="Times New Roman"/>
          <w:bCs/>
          <w:kern w:val="2"/>
          <w:sz w:val="28"/>
          <w:szCs w:val="28"/>
          <w:lang w:eastAsia="ru-RU"/>
        </w:rPr>
        <w:t>Статус депутата Аткарского муниципального Собрания» изложить в новой редакции:</w:t>
      </w:r>
    </w:p>
    <w:p w:rsidR="00DA3B19" w:rsidRPr="00DA3B19" w:rsidRDefault="00DA3B19" w:rsidP="00DA3B19">
      <w:pPr>
        <w:spacing w:after="0" w:line="240" w:lineRule="auto"/>
        <w:ind w:firstLine="708"/>
        <w:jc w:val="both"/>
        <w:rPr>
          <w:rFonts w:ascii="Times New Roman" w:eastAsia="Times New Roman" w:hAnsi="Times New Roman" w:cs="Times New Roman"/>
          <w:b/>
          <w:bCs/>
          <w:sz w:val="28"/>
          <w:szCs w:val="28"/>
          <w:lang w:eastAsia="ru-RU"/>
        </w:rPr>
      </w:pPr>
      <w:r w:rsidRPr="00DA3B19">
        <w:rPr>
          <w:rFonts w:ascii="Times New Roman" w:eastAsia="Times New Roman" w:hAnsi="Times New Roman" w:cs="Times New Roman"/>
          <w:bCs/>
          <w:kern w:val="2"/>
          <w:sz w:val="28"/>
          <w:szCs w:val="28"/>
          <w:lang w:eastAsia="ru-RU"/>
        </w:rPr>
        <w:t>«</w:t>
      </w:r>
      <w:r w:rsidRPr="00DA3B19">
        <w:rPr>
          <w:rFonts w:ascii="Times New Roman" w:eastAsia="Times New Roman" w:hAnsi="Times New Roman" w:cs="Times New Roman"/>
          <w:b/>
          <w:bCs/>
          <w:sz w:val="28"/>
          <w:szCs w:val="28"/>
          <w:lang w:eastAsia="ru-RU"/>
        </w:rPr>
        <w:t>Статья 23. Статус депутата Аткарского муниципального Собрания</w:t>
      </w:r>
    </w:p>
    <w:p w:rsidR="00DA3B19" w:rsidRPr="00DA3B19" w:rsidRDefault="00DA3B19" w:rsidP="00DA3B19">
      <w:pPr>
        <w:spacing w:after="0" w:line="240" w:lineRule="auto"/>
        <w:ind w:firstLine="708"/>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1. Депутату Аткарского муниципального Собрания обеспечиваются условия для беспрепятственного осуществления своих полномочий.</w:t>
      </w:r>
    </w:p>
    <w:p w:rsidR="00DA3B19" w:rsidRPr="00DA3B19" w:rsidRDefault="00DA3B19" w:rsidP="00DA3B19">
      <w:pPr>
        <w:spacing w:after="0" w:line="240" w:lineRule="auto"/>
        <w:ind w:firstLine="709"/>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 xml:space="preserve">2. </w:t>
      </w:r>
      <w:proofErr w:type="gramStart"/>
      <w:r w:rsidRPr="00DA3B19">
        <w:rPr>
          <w:rFonts w:ascii="Times New Roman" w:eastAsia="Times New Roman" w:hAnsi="Times New Roman" w:cs="Times New Roman"/>
          <w:sz w:val="28"/>
          <w:szCs w:val="28"/>
          <w:lang w:eastAsia="ru-RU"/>
        </w:rPr>
        <w:t>Полномочия депутата Аткарского муниципального Собрания, состоящего из глав поселений, входящих в состав муниципального района, и депутатов представительных органов поселений муниципальных образований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w:t>
      </w:r>
      <w:proofErr w:type="gramEnd"/>
      <w:r w:rsidRPr="00DA3B19">
        <w:rPr>
          <w:rFonts w:ascii="Times New Roman" w:eastAsia="Times New Roman" w:hAnsi="Times New Roman" w:cs="Times New Roman"/>
          <w:sz w:val="28"/>
          <w:szCs w:val="28"/>
          <w:lang w:eastAsia="ru-RU"/>
        </w:rPr>
        <w:t xml:space="preserve"> дня вступления в должность вновь избранного главы поселения или </w:t>
      </w:r>
      <w:proofErr w:type="gramStart"/>
      <w:r w:rsidRPr="00DA3B19">
        <w:rPr>
          <w:rFonts w:ascii="Times New Roman" w:eastAsia="Times New Roman" w:hAnsi="Times New Roman" w:cs="Times New Roman"/>
          <w:sz w:val="28"/>
          <w:szCs w:val="28"/>
          <w:lang w:eastAsia="ru-RU"/>
        </w:rPr>
        <w:t>со дня вступления в силу решения об очередном избрании в состав представительного органа муниципального района депутата от данного поселения</w:t>
      </w:r>
      <w:proofErr w:type="gramEnd"/>
      <w:r w:rsidRPr="00DA3B19">
        <w:rPr>
          <w:rFonts w:ascii="Times New Roman" w:eastAsia="Times New Roman" w:hAnsi="Times New Roman" w:cs="Times New Roman"/>
          <w:sz w:val="28"/>
          <w:szCs w:val="28"/>
          <w:lang w:eastAsia="ru-RU"/>
        </w:rPr>
        <w:t>.</w:t>
      </w:r>
    </w:p>
    <w:p w:rsidR="00DA3B19" w:rsidRPr="00DA3B19" w:rsidRDefault="00DA3B19" w:rsidP="00DA3B19">
      <w:pPr>
        <w:spacing w:after="0" w:line="240" w:lineRule="auto"/>
        <w:ind w:firstLine="708"/>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3. Депутатом Аткарского муниципального Собрания может быть избран гражданин Российской Федерации, обладающий избирательным правом и достигший на день голосования возраста 18 лет.</w:t>
      </w:r>
    </w:p>
    <w:p w:rsidR="00DA3B19" w:rsidRPr="00DA3B19" w:rsidRDefault="00DA3B19" w:rsidP="00DA3B19">
      <w:pPr>
        <w:spacing w:after="0" w:line="240" w:lineRule="auto"/>
        <w:ind w:firstLine="708"/>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lastRenderedPageBreak/>
        <w:t>4. Депутаты Аткарского муниципального Собрания осуществляют свои полномочия на непостоянной основе.</w:t>
      </w:r>
    </w:p>
    <w:p w:rsidR="00DA3B19" w:rsidRPr="00DA3B19" w:rsidRDefault="00DA3B19" w:rsidP="00DA3B19">
      <w:pPr>
        <w:spacing w:after="0" w:line="240" w:lineRule="auto"/>
        <w:ind w:firstLine="708"/>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 xml:space="preserve">5. Депутаты </w:t>
      </w:r>
      <w:proofErr w:type="gramStart"/>
      <w:r w:rsidRPr="00DA3B19">
        <w:rPr>
          <w:rFonts w:ascii="Times New Roman" w:eastAsia="Times New Roman" w:hAnsi="Times New Roman" w:cs="Times New Roman"/>
          <w:sz w:val="28"/>
          <w:szCs w:val="28"/>
          <w:lang w:eastAsia="ru-RU"/>
        </w:rPr>
        <w:t>информируют избирателей о своей деятельности во время встреч сними</w:t>
      </w:r>
      <w:proofErr w:type="gramEnd"/>
      <w:r w:rsidRPr="00DA3B19">
        <w:rPr>
          <w:rFonts w:ascii="Times New Roman" w:eastAsia="Times New Roman" w:hAnsi="Times New Roman" w:cs="Times New Roman"/>
          <w:sz w:val="28"/>
          <w:szCs w:val="28"/>
          <w:lang w:eastAsia="ru-RU"/>
        </w:rPr>
        <w:t>, а также через средства массовой информации.</w:t>
      </w:r>
    </w:p>
    <w:p w:rsidR="00DA3B19" w:rsidRPr="00DA3B19" w:rsidRDefault="00DA3B19" w:rsidP="00DA3B19">
      <w:pPr>
        <w:spacing w:after="0" w:line="240" w:lineRule="auto"/>
        <w:ind w:firstLine="708"/>
        <w:jc w:val="both"/>
        <w:rPr>
          <w:rFonts w:ascii="Times New Roman" w:eastAsia="Times New Roman" w:hAnsi="Times New Roman" w:cs="Times New Roman"/>
          <w:sz w:val="28"/>
          <w:szCs w:val="28"/>
          <w:lang w:eastAsia="ru-RU"/>
        </w:rPr>
      </w:pPr>
      <w:proofErr w:type="gramStart"/>
      <w:r w:rsidRPr="00DA3B19">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DA3B19">
        <w:rPr>
          <w:rFonts w:ascii="Times New Roman" w:eastAsia="Times New Roman" w:hAnsi="Times New Roman" w:cs="Times New Roman"/>
          <w:sz w:val="28"/>
          <w:szCs w:val="28"/>
          <w:lang w:eastAsia="ru-RU"/>
        </w:rPr>
        <w:t>внутридворовых</w:t>
      </w:r>
      <w:proofErr w:type="spellEnd"/>
      <w:r w:rsidRPr="00DA3B19">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A3B19">
        <w:rPr>
          <w:rFonts w:ascii="Times New Roman" w:eastAsia="Times New Roman" w:hAnsi="Times New Roman" w:cs="Times New Roman"/>
          <w:sz w:val="28"/>
          <w:szCs w:val="28"/>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3B19" w:rsidRPr="00DA3B19" w:rsidRDefault="00DA3B19" w:rsidP="00DA3B19">
      <w:pPr>
        <w:spacing w:after="0" w:line="240" w:lineRule="auto"/>
        <w:ind w:firstLine="708"/>
        <w:jc w:val="both"/>
        <w:rPr>
          <w:rFonts w:ascii="Times New Roman" w:eastAsia="Times New Roman" w:hAnsi="Times New Roman" w:cs="Times New Roman"/>
          <w:bCs/>
          <w:sz w:val="28"/>
          <w:szCs w:val="28"/>
          <w:lang w:eastAsia="ru-RU"/>
        </w:rPr>
      </w:pPr>
      <w:r w:rsidRPr="00DA3B19">
        <w:rPr>
          <w:rFonts w:ascii="Times New Roman" w:eastAsia="Times New Roman" w:hAnsi="Times New Roman" w:cs="Times New Roman"/>
          <w:sz w:val="28"/>
          <w:szCs w:val="28"/>
          <w:lang w:eastAsia="ru-RU"/>
        </w:rPr>
        <w:t>6. Порядок осуществления депутатами своих полномочий, порядок проведения депутатских отчетов, устанавливаются решениями Аткарского муниципального Собрания, в соответствии с федеральным законодательством</w:t>
      </w:r>
      <w:r w:rsidRPr="00DA3B19">
        <w:rPr>
          <w:rFonts w:ascii="Times New Roman" w:eastAsia="Times New Roman" w:hAnsi="Times New Roman" w:cs="Times New Roman"/>
          <w:bCs/>
          <w:sz w:val="28"/>
          <w:szCs w:val="28"/>
          <w:lang w:eastAsia="ru-RU"/>
        </w:rPr>
        <w:t>.</w:t>
      </w:r>
    </w:p>
    <w:p w:rsidR="00DA3B19" w:rsidRPr="00DA3B19" w:rsidRDefault="00DA3B19" w:rsidP="00DA3B19">
      <w:pPr>
        <w:spacing w:after="0" w:line="240" w:lineRule="auto"/>
        <w:ind w:firstLine="708"/>
        <w:jc w:val="both"/>
        <w:rPr>
          <w:rFonts w:ascii="Times New Roman" w:eastAsia="Times New Roman" w:hAnsi="Times New Roman" w:cs="Times New Roman"/>
          <w:bCs/>
          <w:sz w:val="28"/>
          <w:szCs w:val="28"/>
          <w:lang w:eastAsia="ru-RU"/>
        </w:rPr>
      </w:pPr>
      <w:r w:rsidRPr="00DA3B19">
        <w:rPr>
          <w:rFonts w:ascii="Times New Roman" w:eastAsia="Times New Roman" w:hAnsi="Times New Roman" w:cs="Times New Roman"/>
          <w:bCs/>
          <w:sz w:val="28"/>
          <w:szCs w:val="28"/>
          <w:lang w:eastAsia="ru-RU"/>
        </w:rPr>
        <w:t>7. Порядок и основания прекращения полномочий депутатов Аткарского муниципального Собрания определяются и регулируются федеральным законодательством, настоящим Уставом.</w:t>
      </w:r>
    </w:p>
    <w:p w:rsidR="00DA3B19" w:rsidRPr="00DA3B19" w:rsidRDefault="00DA3B19" w:rsidP="00DA3B19">
      <w:pPr>
        <w:tabs>
          <w:tab w:val="left" w:pos="708"/>
          <w:tab w:val="center" w:pos="4536"/>
          <w:tab w:val="right" w:pos="9072"/>
        </w:tabs>
        <w:spacing w:after="0" w:line="240" w:lineRule="auto"/>
        <w:jc w:val="both"/>
        <w:rPr>
          <w:rFonts w:ascii="Times New Roman" w:eastAsia="Times New Roman" w:hAnsi="Times New Roman" w:cs="Times New Roman"/>
          <w:bCs/>
          <w:sz w:val="28"/>
          <w:szCs w:val="28"/>
          <w:lang w:eastAsia="ru-RU"/>
        </w:rPr>
      </w:pPr>
      <w:r w:rsidRPr="00DA3B19">
        <w:rPr>
          <w:rFonts w:ascii="Times New Roman" w:eastAsia="Times New Roman" w:hAnsi="Times New Roman" w:cs="Times New Roman"/>
          <w:bCs/>
          <w:sz w:val="28"/>
          <w:szCs w:val="28"/>
          <w:lang w:eastAsia="ru-RU"/>
        </w:rPr>
        <w:tab/>
        <w:t>8. Осуществляющий свои полномочия на постоянной основе депутат в соот</w:t>
      </w:r>
      <w:r>
        <w:rPr>
          <w:rFonts w:ascii="Times New Roman" w:eastAsia="Times New Roman" w:hAnsi="Times New Roman" w:cs="Times New Roman"/>
          <w:bCs/>
          <w:sz w:val="28"/>
          <w:szCs w:val="28"/>
          <w:lang w:eastAsia="ru-RU"/>
        </w:rPr>
        <w:t xml:space="preserve">ветствии с Федеральным законом </w:t>
      </w:r>
      <w:r w:rsidRPr="00DA3B19">
        <w:rPr>
          <w:rFonts w:ascii="Times New Roman" w:eastAsia="Times New Roman" w:hAnsi="Times New Roman" w:cs="Times New Roman"/>
          <w:bCs/>
          <w:sz w:val="28"/>
          <w:szCs w:val="28"/>
          <w:lang w:eastAsia="ru-RU"/>
        </w:rPr>
        <w:t>не вправе:</w:t>
      </w:r>
    </w:p>
    <w:p w:rsidR="00DA3B19" w:rsidRPr="00DA3B19" w:rsidRDefault="00DA3B19" w:rsidP="00DA3B19">
      <w:pPr>
        <w:tabs>
          <w:tab w:val="left" w:pos="708"/>
          <w:tab w:val="center" w:pos="4536"/>
          <w:tab w:val="right" w:pos="9072"/>
        </w:tabs>
        <w:spacing w:after="0" w:line="240" w:lineRule="auto"/>
        <w:jc w:val="both"/>
        <w:rPr>
          <w:rFonts w:ascii="Times New Roman" w:eastAsia="Times New Roman" w:hAnsi="Times New Roman" w:cs="Times New Roman"/>
          <w:bCs/>
          <w:sz w:val="28"/>
          <w:szCs w:val="28"/>
          <w:lang w:eastAsia="ru-RU"/>
        </w:rPr>
      </w:pPr>
      <w:r w:rsidRPr="00DA3B19">
        <w:rPr>
          <w:rFonts w:ascii="Times New Roman" w:eastAsia="Times New Roman" w:hAnsi="Times New Roman" w:cs="Times New Roman"/>
          <w:bCs/>
          <w:sz w:val="28"/>
          <w:szCs w:val="28"/>
          <w:lang w:eastAsia="ru-RU"/>
        </w:rPr>
        <w:tab/>
        <w:t>1)</w:t>
      </w:r>
      <w:r>
        <w:rPr>
          <w:rFonts w:ascii="Times New Roman" w:eastAsia="Times New Roman" w:hAnsi="Times New Roman" w:cs="Times New Roman"/>
          <w:bCs/>
          <w:sz w:val="28"/>
          <w:szCs w:val="28"/>
          <w:lang w:eastAsia="ru-RU"/>
        </w:rPr>
        <w:t xml:space="preserve"> </w:t>
      </w:r>
      <w:r w:rsidRPr="00DA3B19">
        <w:rPr>
          <w:rFonts w:ascii="Times New Roman" w:eastAsia="Times New Roman" w:hAnsi="Times New Roman" w:cs="Times New Roman"/>
          <w:bCs/>
          <w:sz w:val="28"/>
          <w:szCs w:val="28"/>
          <w:lang w:eastAsia="ru-RU"/>
        </w:rPr>
        <w:t>заниматься предпринимательской деятельностью лично или через доверенных лиц;</w:t>
      </w:r>
    </w:p>
    <w:p w:rsidR="00DA3B19" w:rsidRPr="00DA3B19" w:rsidRDefault="00DA3B19" w:rsidP="00DA3B19">
      <w:pPr>
        <w:tabs>
          <w:tab w:val="left" w:pos="708"/>
          <w:tab w:val="center" w:pos="4536"/>
          <w:tab w:val="right" w:pos="9072"/>
        </w:tabs>
        <w:spacing w:after="0" w:line="240" w:lineRule="auto"/>
        <w:ind w:firstLine="709"/>
        <w:jc w:val="both"/>
        <w:rPr>
          <w:rFonts w:ascii="Times New Roman" w:eastAsia="Times New Roman" w:hAnsi="Times New Roman" w:cs="Times New Roman"/>
          <w:bCs/>
          <w:sz w:val="28"/>
          <w:szCs w:val="28"/>
          <w:lang w:eastAsia="ru-RU"/>
        </w:rPr>
      </w:pPr>
      <w:r w:rsidRPr="00DA3B19">
        <w:rPr>
          <w:rFonts w:ascii="Times New Roman" w:eastAsia="Times New Roman" w:hAnsi="Times New Roman" w:cs="Times New Roman"/>
          <w:bCs/>
          <w:sz w:val="28"/>
          <w:szCs w:val="28"/>
          <w:lang w:eastAsia="ru-RU"/>
        </w:rPr>
        <w:t>2) участвовать в управлении коммерческой или некоммерческой организацией, за исключением следующих случаев:</w:t>
      </w:r>
    </w:p>
    <w:p w:rsidR="00DA3B19" w:rsidRPr="00DA3B19" w:rsidRDefault="00DA3B19" w:rsidP="00DA3B19">
      <w:pPr>
        <w:shd w:val="clear" w:color="auto" w:fill="FFFFFF"/>
        <w:spacing w:after="0" w:line="290" w:lineRule="atLeast"/>
        <w:ind w:firstLine="709"/>
        <w:jc w:val="both"/>
        <w:rPr>
          <w:rFonts w:ascii="Times New Roman" w:eastAsia="Times New Roman" w:hAnsi="Times New Roman" w:cs="Times New Roman"/>
          <w:sz w:val="28"/>
          <w:szCs w:val="28"/>
          <w:lang w:eastAsia="ru-RU"/>
        </w:rPr>
      </w:pPr>
      <w:proofErr w:type="gramStart"/>
      <w:r w:rsidRPr="00DA3B19">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A3B19" w:rsidRPr="00DA3B19" w:rsidRDefault="00DA3B19" w:rsidP="00DA3B19">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1" w:name="dst901"/>
      <w:bookmarkEnd w:id="1"/>
      <w:proofErr w:type="gramStart"/>
      <w:r w:rsidRPr="00DA3B19">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A3B19">
        <w:rPr>
          <w:rFonts w:ascii="Times New Roman" w:eastAsia="Times New Roman" w:hAnsi="Times New Roman" w:cs="Times New Roman"/>
          <w:sz w:val="28"/>
          <w:szCs w:val="28"/>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3B19" w:rsidRPr="00DA3B19" w:rsidRDefault="00DA3B19" w:rsidP="00DA3B19">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2" w:name="dst902"/>
      <w:bookmarkEnd w:id="2"/>
      <w:r w:rsidRPr="00DA3B19">
        <w:rPr>
          <w:rFonts w:ascii="Times New Roman" w:eastAsia="Times New Roman" w:hAnsi="Times New Roman" w:cs="Times New Roman"/>
          <w:sz w:val="28"/>
          <w:szCs w:val="28"/>
          <w:lang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A3B19" w:rsidRPr="00DA3B19" w:rsidRDefault="00DA3B19" w:rsidP="00DA3B19">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3" w:name="dst903"/>
      <w:bookmarkEnd w:id="3"/>
      <w:r w:rsidRPr="00DA3B19">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3B19" w:rsidRPr="00DA3B19" w:rsidRDefault="00DA3B19" w:rsidP="00DA3B19">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4" w:name="dst904"/>
      <w:bookmarkEnd w:id="4"/>
      <w:r w:rsidRPr="00DA3B19">
        <w:rPr>
          <w:rFonts w:ascii="Times New Roman" w:eastAsia="Times New Roman" w:hAnsi="Times New Roman" w:cs="Times New Roman"/>
          <w:sz w:val="28"/>
          <w:szCs w:val="28"/>
          <w:lang w:eastAsia="ru-RU"/>
        </w:rPr>
        <w:t>д) иные случаи, предусмотренные федеральными законами;</w:t>
      </w:r>
    </w:p>
    <w:p w:rsidR="00DA3B19" w:rsidRPr="00DA3B19" w:rsidRDefault="00DA3B19" w:rsidP="00DA3B19">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5" w:name="dst905"/>
      <w:bookmarkEnd w:id="5"/>
      <w:r w:rsidRPr="00DA3B19">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3B19" w:rsidRPr="00DA3B19" w:rsidRDefault="00DA3B19" w:rsidP="00DA3B19">
      <w:pPr>
        <w:tabs>
          <w:tab w:val="left" w:pos="708"/>
          <w:tab w:val="center" w:pos="4536"/>
          <w:tab w:val="right" w:pos="9072"/>
        </w:tabs>
        <w:spacing w:after="0" w:line="240" w:lineRule="auto"/>
        <w:ind w:firstLine="709"/>
        <w:jc w:val="both"/>
        <w:rPr>
          <w:rFonts w:ascii="Times New Roman" w:eastAsia="Times New Roman" w:hAnsi="Times New Roman" w:cs="Times New Roman"/>
          <w:bCs/>
          <w:sz w:val="28"/>
          <w:szCs w:val="28"/>
          <w:lang w:eastAsia="ru-RU"/>
        </w:rPr>
      </w:pPr>
      <w:bookmarkStart w:id="6" w:name="dst906"/>
      <w:bookmarkEnd w:id="6"/>
      <w:r w:rsidRPr="00DA3B19">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3B19" w:rsidRPr="00DA3B19" w:rsidRDefault="00DA3B19" w:rsidP="00DA3B19">
      <w:pPr>
        <w:tabs>
          <w:tab w:val="center" w:pos="4536"/>
          <w:tab w:val="right" w:pos="9072"/>
        </w:tabs>
        <w:spacing w:after="0" w:line="240" w:lineRule="auto"/>
        <w:ind w:firstLine="709"/>
        <w:jc w:val="both"/>
        <w:rPr>
          <w:rFonts w:ascii="Times New Roman" w:eastAsia="Times New Roman" w:hAnsi="Times New Roman" w:cs="Times New Roman"/>
          <w:bCs/>
          <w:sz w:val="28"/>
          <w:szCs w:val="28"/>
          <w:lang w:eastAsia="ru-RU"/>
        </w:rPr>
      </w:pPr>
      <w:r w:rsidRPr="00DA3B19">
        <w:rPr>
          <w:rFonts w:ascii="Times New Roman" w:eastAsia="Times New Roman" w:hAnsi="Times New Roman" w:cs="Times New Roman"/>
          <w:bCs/>
          <w:sz w:val="28"/>
          <w:szCs w:val="28"/>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DA3B19">
        <w:rPr>
          <w:rFonts w:ascii="Times New Roman" w:eastAsia="Times New Roman" w:hAnsi="Times New Roman" w:cs="Times New Roman"/>
          <w:sz w:val="28"/>
          <w:szCs w:val="28"/>
          <w:lang w:eastAsia="ru-RU"/>
        </w:rPr>
        <w:t xml:space="preserve"> административному</w:t>
      </w:r>
      <w:r w:rsidRPr="00DA3B19">
        <w:rPr>
          <w:rFonts w:ascii="Times New Roman" w:eastAsia="Times New Roman" w:hAnsi="Times New Roman" w:cs="Times New Roman"/>
          <w:bCs/>
          <w:sz w:val="28"/>
          <w:szCs w:val="28"/>
          <w:lang w:eastAsia="ru-RU"/>
        </w:rPr>
        <w:t xml:space="preserve"> или уголовному делу либо делу об административном правонарушении.</w:t>
      </w:r>
    </w:p>
    <w:p w:rsidR="00DA3B19" w:rsidRPr="00DA3B19" w:rsidRDefault="00DA3B19" w:rsidP="00DA3B19">
      <w:pPr>
        <w:tabs>
          <w:tab w:val="center" w:pos="4536"/>
          <w:tab w:val="right" w:pos="9072"/>
        </w:tabs>
        <w:spacing w:after="0" w:line="240" w:lineRule="auto"/>
        <w:ind w:firstLine="709"/>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bCs/>
          <w:sz w:val="28"/>
          <w:szCs w:val="28"/>
          <w:lang w:eastAsia="ru-RU"/>
        </w:rPr>
        <w:tab/>
        <w:t xml:space="preserve">10. </w:t>
      </w:r>
      <w:r w:rsidRPr="00DA3B19">
        <w:rPr>
          <w:rFonts w:ascii="Times New Roman" w:eastAsia="Times New Roman" w:hAnsi="Times New Roman" w:cs="Times New Roman"/>
          <w:sz w:val="28"/>
          <w:szCs w:val="28"/>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A3B19">
        <w:rPr>
          <w:rFonts w:ascii="Times New Roman" w:eastAsia="Times New Roman" w:hAnsi="Times New Roman" w:cs="Times New Roman"/>
          <w:sz w:val="28"/>
          <w:szCs w:val="28"/>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DA3B19">
          <w:rPr>
            <w:rFonts w:ascii="Times New Roman" w:eastAsia="Times New Roman" w:hAnsi="Times New Roman" w:cs="Times New Roman"/>
            <w:sz w:val="28"/>
            <w:szCs w:val="28"/>
            <w:lang w:eastAsia="ru-RU"/>
          </w:rPr>
          <w:t>Федеральным законом</w:t>
        </w:r>
      </w:hyperlink>
      <w:r w:rsidRPr="00DA3B19">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DA3B19">
          <w:rPr>
            <w:rFonts w:ascii="Times New Roman" w:eastAsia="Times New Roman" w:hAnsi="Times New Roman" w:cs="Times New Roman"/>
            <w:sz w:val="28"/>
            <w:szCs w:val="28"/>
            <w:lang w:eastAsia="ru-RU"/>
          </w:rPr>
          <w:t>Федеральным законом</w:t>
        </w:r>
      </w:hyperlink>
      <w:r w:rsidRPr="00DA3B19">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w:t>
      </w:r>
      <w:proofErr w:type="gramEnd"/>
      <w:r w:rsidRPr="00DA3B19">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DA3B19" w:rsidRPr="00DA3B19" w:rsidRDefault="00DA3B19" w:rsidP="00DA3B19">
      <w:pPr>
        <w:spacing w:after="0" w:line="240" w:lineRule="auto"/>
        <w:ind w:firstLine="709"/>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lastRenderedPageBreak/>
        <w:t xml:space="preserve">11. Проверка достоверности и полноты сведений о доходах, расходах, об имуществе и </w:t>
      </w:r>
      <w:proofErr w:type="gramStart"/>
      <w:r w:rsidRPr="00DA3B19">
        <w:rPr>
          <w:rFonts w:ascii="Times New Roman" w:eastAsia="Times New Roman" w:hAnsi="Times New Roman" w:cs="Times New Roman"/>
          <w:sz w:val="28"/>
          <w:szCs w:val="28"/>
          <w:lang w:eastAsia="ru-RU"/>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DA3B19">
        <w:rPr>
          <w:rFonts w:ascii="Times New Roman" w:eastAsia="Times New Roman" w:hAnsi="Times New Roman" w:cs="Times New Roman"/>
          <w:sz w:val="28"/>
          <w:szCs w:val="28"/>
          <w:lang w:eastAsia="ru-RU"/>
        </w:rPr>
        <w:t xml:space="preserve"> по решению Губернатора Саратовской области в порядке, установленном законом субъекта Российской Федерации.</w:t>
      </w:r>
    </w:p>
    <w:p w:rsidR="00DA3B19" w:rsidRPr="00DA3B19" w:rsidRDefault="00DA3B19" w:rsidP="00DA3B19">
      <w:pPr>
        <w:spacing w:after="0" w:line="240" w:lineRule="auto"/>
        <w:ind w:firstLine="709"/>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 xml:space="preserve">12. </w:t>
      </w:r>
      <w:proofErr w:type="gramStart"/>
      <w:r w:rsidRPr="00DA3B19">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w:t>
      </w:r>
      <w:proofErr w:type="gramEnd"/>
      <w:r w:rsidRPr="00DA3B19">
        <w:rPr>
          <w:rFonts w:ascii="Times New Roman" w:eastAsia="Times New Roman" w:hAnsi="Times New Roman" w:cs="Times New Roman"/>
          <w:sz w:val="28"/>
          <w:szCs w:val="28"/>
          <w:lang w:eastAsia="ru-RU"/>
        </w:rPr>
        <w:t xml:space="preserve"> </w:t>
      </w:r>
      <w:proofErr w:type="gramStart"/>
      <w:r w:rsidRPr="00DA3B19">
        <w:rPr>
          <w:rFonts w:ascii="Times New Roman" w:eastAsia="Times New Roman" w:hAnsi="Times New Roman" w:cs="Times New Roman"/>
          <w:sz w:val="28"/>
          <w:szCs w:val="28"/>
          <w:lang w:eastAsia="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w:t>
      </w:r>
      <w:proofErr w:type="gramEnd"/>
      <w:r w:rsidRPr="00DA3B19">
        <w:rPr>
          <w:rFonts w:ascii="Times New Roman" w:eastAsia="Times New Roman" w:hAnsi="Times New Roman" w:cs="Times New Roman"/>
          <w:sz w:val="28"/>
          <w:szCs w:val="28"/>
          <w:lang w:eastAsia="ru-RU"/>
        </w:rPr>
        <w:t xml:space="preserve"> или </w:t>
      </w:r>
      <w:proofErr w:type="gramStart"/>
      <w:r w:rsidRPr="00DA3B19">
        <w:rPr>
          <w:rFonts w:ascii="Times New Roman" w:eastAsia="Times New Roman" w:hAnsi="Times New Roman" w:cs="Times New Roman"/>
          <w:sz w:val="28"/>
          <w:szCs w:val="28"/>
          <w:lang w:eastAsia="ru-RU"/>
        </w:rPr>
        <w:t>примене</w:t>
      </w:r>
      <w:r>
        <w:rPr>
          <w:rFonts w:ascii="Times New Roman" w:eastAsia="Times New Roman" w:hAnsi="Times New Roman" w:cs="Times New Roman"/>
          <w:sz w:val="28"/>
          <w:szCs w:val="28"/>
          <w:lang w:eastAsia="ru-RU"/>
        </w:rPr>
        <w:t>нии</w:t>
      </w:r>
      <w:proofErr w:type="gramEnd"/>
      <w:r>
        <w:rPr>
          <w:rFonts w:ascii="Times New Roman" w:eastAsia="Times New Roman" w:hAnsi="Times New Roman" w:cs="Times New Roman"/>
          <w:sz w:val="28"/>
          <w:szCs w:val="28"/>
          <w:lang w:eastAsia="ru-RU"/>
        </w:rPr>
        <w:t xml:space="preserve"> в отношении указанного лица</w:t>
      </w:r>
      <w:r w:rsidRPr="00DA3B19">
        <w:rPr>
          <w:rFonts w:ascii="Times New Roman" w:eastAsia="Times New Roman" w:hAnsi="Times New Roman" w:cs="Times New Roman"/>
          <w:sz w:val="28"/>
          <w:szCs w:val="28"/>
          <w:lang w:eastAsia="ru-RU"/>
        </w:rPr>
        <w:t xml:space="preserve"> иной меры ответственности в орган местного самоуправления, уполномоченный принимать соответствующее решение, или в суд.</w:t>
      </w:r>
    </w:p>
    <w:p w:rsidR="00DA3B19" w:rsidRPr="00DA3B19" w:rsidRDefault="00DA3B19" w:rsidP="00DA3B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3B19" w:rsidRPr="00DA3B19" w:rsidRDefault="00DA3B19" w:rsidP="00DA3B19">
      <w:pPr>
        <w:autoSpaceDE w:val="0"/>
        <w:autoSpaceDN w:val="0"/>
        <w:adjustRightInd w:val="0"/>
        <w:spacing w:after="0" w:line="240" w:lineRule="auto"/>
        <w:ind w:left="1080" w:hanging="371"/>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1)предупреждение;</w:t>
      </w:r>
    </w:p>
    <w:p w:rsidR="00DA3B19" w:rsidRPr="00DA3B19" w:rsidRDefault="00DA3B19" w:rsidP="00DA3B1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 xml:space="preserve">2)освобождение депутата от должности </w:t>
      </w:r>
      <w:proofErr w:type="gramStart"/>
      <w:r w:rsidRPr="00DA3B19">
        <w:rPr>
          <w:rFonts w:ascii="Times New Roman" w:eastAsia="Times New Roman" w:hAnsi="Times New Roman" w:cs="Times New Roman"/>
          <w:sz w:val="28"/>
          <w:szCs w:val="28"/>
          <w:lang w:eastAsia="ru-RU"/>
        </w:rPr>
        <w:t>в</w:t>
      </w:r>
      <w:proofErr w:type="gramEnd"/>
      <w:r w:rsidRPr="00DA3B19">
        <w:rPr>
          <w:rFonts w:ascii="Times New Roman" w:eastAsia="Times New Roman" w:hAnsi="Times New Roman" w:cs="Times New Roman"/>
          <w:sz w:val="28"/>
          <w:szCs w:val="28"/>
          <w:lang w:eastAsia="ru-RU"/>
        </w:rPr>
        <w:t xml:space="preserve"> </w:t>
      </w:r>
      <w:proofErr w:type="gramStart"/>
      <w:r w:rsidRPr="00DA3B19">
        <w:rPr>
          <w:rFonts w:ascii="Times New Roman" w:eastAsia="Times New Roman" w:hAnsi="Times New Roman" w:cs="Times New Roman"/>
          <w:sz w:val="28"/>
          <w:szCs w:val="28"/>
          <w:lang w:eastAsia="ru-RU"/>
        </w:rPr>
        <w:t>Аткарском</w:t>
      </w:r>
      <w:proofErr w:type="gramEnd"/>
      <w:r w:rsidRPr="00DA3B19">
        <w:rPr>
          <w:rFonts w:ascii="Times New Roman" w:eastAsia="Times New Roman" w:hAnsi="Times New Roman" w:cs="Times New Roman"/>
          <w:sz w:val="28"/>
          <w:szCs w:val="28"/>
          <w:lang w:eastAsia="ru-RU"/>
        </w:rPr>
        <w:t xml:space="preserve"> муниципальном Собрании с лишением права занимать должности в Аткарском муниципальном Собрании до прекращения срока его полномочий;</w:t>
      </w:r>
    </w:p>
    <w:p w:rsidR="00DA3B19" w:rsidRPr="00DA3B19" w:rsidRDefault="00DA3B19" w:rsidP="00DA3B1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3B19" w:rsidRPr="00DA3B19" w:rsidRDefault="00DA3B19" w:rsidP="00DA3B1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4)запрет занимать должности в выборном органе местного самоуправления прекращения срока его полномочий;</w:t>
      </w:r>
    </w:p>
    <w:p w:rsidR="00DA3B19" w:rsidRPr="00DA3B19" w:rsidRDefault="00DA3B19" w:rsidP="00DA3B1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5)запрет исполнять полномочия на постоянной основе до прекращения</w:t>
      </w:r>
      <w:r>
        <w:rPr>
          <w:rFonts w:ascii="Times New Roman" w:eastAsia="Times New Roman" w:hAnsi="Times New Roman" w:cs="Times New Roman"/>
          <w:sz w:val="28"/>
          <w:szCs w:val="28"/>
          <w:lang w:eastAsia="ru-RU"/>
        </w:rPr>
        <w:t xml:space="preserve"> срока его полномочий.</w:t>
      </w:r>
    </w:p>
    <w:p w:rsidR="00DA3B19" w:rsidRPr="00DA3B19" w:rsidRDefault="00DA3B19" w:rsidP="00DA3B1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14. Порядок принятия решения о применении к депутату мер ответственности, указанных в пункте 13 настоящей статьи, определяется решением Аткарского муниципального Собрания в соответствии с законом субъекта Российской Федерации.</w:t>
      </w:r>
    </w:p>
    <w:p w:rsidR="00DA3B19" w:rsidRPr="00DA3B19" w:rsidRDefault="00DA3B19" w:rsidP="00DA3B19">
      <w:pPr>
        <w:spacing w:after="0" w:line="240" w:lineRule="auto"/>
        <w:ind w:firstLine="544"/>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 xml:space="preserve">15. Сведения о доходах, расходах, об имуществе и обязательствах имущественного характера, представленные депутатом, размещаются на </w:t>
      </w:r>
      <w:r w:rsidRPr="00DA3B19">
        <w:rPr>
          <w:rFonts w:ascii="Times New Roman" w:eastAsia="Times New Roman" w:hAnsi="Times New Roman" w:cs="Times New Roman"/>
          <w:sz w:val="28"/>
          <w:szCs w:val="28"/>
          <w:lang w:eastAsia="ru-RU"/>
        </w:rPr>
        <w:lastRenderedPageBreak/>
        <w:t>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rFonts w:ascii="Times New Roman" w:eastAsia="Times New Roman" w:hAnsi="Times New Roman" w:cs="Times New Roman"/>
          <w:sz w:val="28"/>
          <w:szCs w:val="28"/>
          <w:lang w:eastAsia="ru-RU"/>
        </w:rPr>
        <w:t>униципальными правовыми актами</w:t>
      </w:r>
      <w:proofErr w:type="gramStart"/>
      <w:r>
        <w:rPr>
          <w:rFonts w:ascii="Times New Roman" w:eastAsia="Times New Roman" w:hAnsi="Times New Roman" w:cs="Times New Roman"/>
          <w:sz w:val="28"/>
          <w:szCs w:val="28"/>
          <w:lang w:eastAsia="ru-RU"/>
        </w:rPr>
        <w:t>.»</w:t>
      </w:r>
      <w:proofErr w:type="gramEnd"/>
    </w:p>
    <w:p w:rsidR="00DA3B19" w:rsidRPr="00DA3B19" w:rsidRDefault="00DA3B19" w:rsidP="00DA3B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1.3. Статью 28 «Глава Аткарского муниципального района» изложить в новой редакции:</w:t>
      </w:r>
    </w:p>
    <w:p w:rsidR="00DA3B19" w:rsidRPr="00DA3B19" w:rsidRDefault="00DA3B19" w:rsidP="00DA3B19">
      <w:pPr>
        <w:spacing w:after="0" w:line="240" w:lineRule="auto"/>
        <w:ind w:firstLine="708"/>
        <w:jc w:val="both"/>
        <w:rPr>
          <w:rFonts w:ascii="Times New Roman" w:eastAsia="Times New Roman" w:hAnsi="Times New Roman" w:cs="Times New Roman"/>
          <w:b/>
          <w:bCs/>
          <w:sz w:val="28"/>
          <w:szCs w:val="28"/>
          <w:lang w:eastAsia="ru-RU"/>
        </w:rPr>
      </w:pPr>
      <w:r w:rsidRPr="00DA3B19">
        <w:rPr>
          <w:rFonts w:ascii="Times New Roman" w:eastAsia="Times New Roman" w:hAnsi="Times New Roman" w:cs="Times New Roman"/>
          <w:sz w:val="28"/>
          <w:szCs w:val="28"/>
          <w:lang w:eastAsia="ru-RU"/>
        </w:rPr>
        <w:t>«</w:t>
      </w:r>
      <w:r w:rsidRPr="00DA3B19">
        <w:rPr>
          <w:rFonts w:ascii="Times New Roman" w:eastAsia="Times New Roman" w:hAnsi="Times New Roman" w:cs="Times New Roman"/>
          <w:b/>
          <w:bCs/>
          <w:sz w:val="28"/>
          <w:szCs w:val="28"/>
          <w:lang w:eastAsia="ru-RU"/>
        </w:rPr>
        <w:t xml:space="preserve">Статья 28. Глава Аткарского муниципального района </w:t>
      </w:r>
    </w:p>
    <w:p w:rsidR="00DA3B19" w:rsidRPr="00DA3B19" w:rsidRDefault="00DA3B19" w:rsidP="00DA3B19">
      <w:pPr>
        <w:spacing w:after="0" w:line="240" w:lineRule="auto"/>
        <w:ind w:firstLine="708"/>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1. Глава Аткарского муниципального района является высшим должностным лицом Аткарского муниципального района и наделяется настоящим Уставом собственными полномочиями по решению вопросов местного значения, который осуществляет свои полномочия на постоянной основе.</w:t>
      </w:r>
    </w:p>
    <w:p w:rsidR="00DA3B19" w:rsidRPr="00DA3B19" w:rsidRDefault="00DA3B19" w:rsidP="00DA3B19">
      <w:pPr>
        <w:spacing w:after="0" w:line="240" w:lineRule="auto"/>
        <w:ind w:firstLine="708"/>
        <w:jc w:val="both"/>
        <w:rPr>
          <w:rFonts w:ascii="Times New Roman" w:eastAsia="Times New Roman" w:hAnsi="Times New Roman" w:cs="Times New Roman"/>
          <w:i/>
          <w:sz w:val="28"/>
          <w:szCs w:val="28"/>
          <w:lang w:eastAsia="ru-RU"/>
        </w:rPr>
      </w:pPr>
      <w:r w:rsidRPr="00DA3B19">
        <w:rPr>
          <w:rFonts w:ascii="Times New Roman" w:eastAsia="Times New Roman" w:hAnsi="Times New Roman" w:cs="Times New Roman"/>
          <w:sz w:val="28"/>
          <w:szCs w:val="28"/>
          <w:lang w:eastAsia="ru-RU"/>
        </w:rPr>
        <w:t xml:space="preserve">2. Глава Аткарского муниципального района </w:t>
      </w:r>
      <w:r w:rsidRPr="00DA3B19">
        <w:rPr>
          <w:rFonts w:ascii="Times New Roman" w:eastAsia="Times New Roman" w:hAnsi="Times New Roman" w:cs="Times New Roman"/>
          <w:iCs/>
          <w:sz w:val="28"/>
          <w:szCs w:val="28"/>
          <w:lang w:eastAsia="ru-RU"/>
        </w:rPr>
        <w:t xml:space="preserve">избирается </w:t>
      </w:r>
      <w:proofErr w:type="spellStart"/>
      <w:r w:rsidRPr="00DA3B19">
        <w:rPr>
          <w:rFonts w:ascii="Times New Roman" w:eastAsia="Times New Roman" w:hAnsi="Times New Roman" w:cs="Times New Roman"/>
          <w:iCs/>
          <w:sz w:val="28"/>
          <w:szCs w:val="28"/>
          <w:lang w:eastAsia="ru-RU"/>
        </w:rPr>
        <w:t>Аткарским</w:t>
      </w:r>
      <w:proofErr w:type="spellEnd"/>
      <w:r w:rsidRPr="00DA3B19">
        <w:rPr>
          <w:rFonts w:ascii="Times New Roman" w:eastAsia="Times New Roman" w:hAnsi="Times New Roman" w:cs="Times New Roman"/>
          <w:iCs/>
          <w:sz w:val="28"/>
          <w:szCs w:val="28"/>
          <w:lang w:eastAsia="ru-RU"/>
        </w:rPr>
        <w:t xml:space="preserve"> муниципальным Собранием из числа кандидатов, представленных конкурсной комиссией по результатам конкурса на срок 5 лет, и возглавляет местную администрацию</w:t>
      </w:r>
      <w:r w:rsidRPr="00DA3B19">
        <w:rPr>
          <w:rFonts w:ascii="Times New Roman" w:eastAsia="Times New Roman" w:hAnsi="Times New Roman" w:cs="Times New Roman"/>
          <w:i/>
          <w:sz w:val="28"/>
          <w:szCs w:val="28"/>
          <w:lang w:eastAsia="ru-RU"/>
        </w:rPr>
        <w:t>.</w:t>
      </w:r>
    </w:p>
    <w:p w:rsidR="00DA3B19" w:rsidRPr="00DA3B19" w:rsidRDefault="00DA3B19" w:rsidP="00DA3B19">
      <w:pPr>
        <w:spacing w:after="0" w:line="240" w:lineRule="auto"/>
        <w:ind w:firstLine="708"/>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3. Глава Аткарского муниципального района вступает в должность с момента принесения присяги:</w:t>
      </w:r>
    </w:p>
    <w:p w:rsidR="00DA3B19" w:rsidRPr="00DA3B19" w:rsidRDefault="00DA3B19" w:rsidP="00DA3B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A3B19">
        <w:rPr>
          <w:rFonts w:ascii="Times New Roman" w:eastAsia="Times New Roman" w:hAnsi="Times New Roman" w:cs="Times New Roman"/>
          <w:sz w:val="28"/>
          <w:szCs w:val="28"/>
          <w:lang w:eastAsia="ru-RU"/>
        </w:rPr>
        <w:t>«Вступая в должность главы Аткарского муниципального района, клянусь соблюдать Конституцию Российской Федерации, законодательные акты Российской Федерации, Устав Саратовской области, законы Саратовской области, Устав Аткарского муниципального района и другие правовые акты органов местного самоуправления Аткарского муниципального района, уважать и охранять права и свободы человека и гражданина, защищать интересы жителей Аткарского муниципального района, добросовестно выполнять возложенные на меня обязанности главы Аткарского муниципального</w:t>
      </w:r>
      <w:proofErr w:type="gramEnd"/>
      <w:r w:rsidRPr="00DA3B19">
        <w:rPr>
          <w:rFonts w:ascii="Times New Roman" w:eastAsia="Times New Roman" w:hAnsi="Times New Roman" w:cs="Times New Roman"/>
          <w:sz w:val="28"/>
          <w:szCs w:val="28"/>
          <w:lang w:eastAsia="ru-RU"/>
        </w:rPr>
        <w:t xml:space="preserve"> района».</w:t>
      </w:r>
    </w:p>
    <w:p w:rsidR="00DA3B19" w:rsidRPr="00DA3B19" w:rsidRDefault="00DA3B19" w:rsidP="00DA3B19">
      <w:pPr>
        <w:spacing w:after="0" w:line="240" w:lineRule="auto"/>
        <w:ind w:firstLine="708"/>
        <w:jc w:val="both"/>
        <w:rPr>
          <w:rFonts w:ascii="Times New Roman" w:eastAsia="Times New Roman" w:hAnsi="Times New Roman" w:cs="Times New Roman"/>
          <w:bCs/>
          <w:sz w:val="28"/>
          <w:szCs w:val="28"/>
          <w:lang w:eastAsia="ru-RU"/>
        </w:rPr>
      </w:pPr>
      <w:r w:rsidRPr="00DA3B19">
        <w:rPr>
          <w:rFonts w:ascii="Times New Roman" w:eastAsia="Times New Roman" w:hAnsi="Times New Roman" w:cs="Times New Roman"/>
          <w:bCs/>
          <w:sz w:val="28"/>
          <w:szCs w:val="28"/>
          <w:lang w:eastAsia="ru-RU"/>
        </w:rPr>
        <w:t xml:space="preserve">4. Глава Аткарского муниципального района в своей деятельности </w:t>
      </w:r>
      <w:proofErr w:type="gramStart"/>
      <w:r w:rsidRPr="00DA3B19">
        <w:rPr>
          <w:rFonts w:ascii="Times New Roman" w:eastAsia="Times New Roman" w:hAnsi="Times New Roman" w:cs="Times New Roman"/>
          <w:bCs/>
          <w:sz w:val="28"/>
          <w:szCs w:val="28"/>
          <w:lang w:eastAsia="ru-RU"/>
        </w:rPr>
        <w:t>подконтролен</w:t>
      </w:r>
      <w:proofErr w:type="gramEnd"/>
      <w:r w:rsidRPr="00DA3B19">
        <w:rPr>
          <w:rFonts w:ascii="Times New Roman" w:eastAsia="Times New Roman" w:hAnsi="Times New Roman" w:cs="Times New Roman"/>
          <w:bCs/>
          <w:sz w:val="28"/>
          <w:szCs w:val="28"/>
          <w:lang w:eastAsia="ru-RU"/>
        </w:rPr>
        <w:t xml:space="preserve"> и подотчетен населению и </w:t>
      </w:r>
      <w:proofErr w:type="spellStart"/>
      <w:r w:rsidRPr="00DA3B19">
        <w:rPr>
          <w:rFonts w:ascii="Times New Roman" w:eastAsia="Times New Roman" w:hAnsi="Times New Roman" w:cs="Times New Roman"/>
          <w:bCs/>
          <w:sz w:val="28"/>
          <w:szCs w:val="28"/>
          <w:lang w:eastAsia="ru-RU"/>
        </w:rPr>
        <w:t>Аткарскому</w:t>
      </w:r>
      <w:proofErr w:type="spellEnd"/>
      <w:r w:rsidRPr="00DA3B19">
        <w:rPr>
          <w:rFonts w:ascii="Times New Roman" w:eastAsia="Times New Roman" w:hAnsi="Times New Roman" w:cs="Times New Roman"/>
          <w:bCs/>
          <w:sz w:val="28"/>
          <w:szCs w:val="28"/>
          <w:lang w:eastAsia="ru-RU"/>
        </w:rPr>
        <w:t xml:space="preserve"> муниципальному Собранию.</w:t>
      </w:r>
    </w:p>
    <w:p w:rsidR="00DA3B19" w:rsidRPr="00DA3B19" w:rsidRDefault="00DA3B19" w:rsidP="00DA3B19">
      <w:pPr>
        <w:spacing w:after="0" w:line="240" w:lineRule="auto"/>
        <w:ind w:firstLine="708"/>
        <w:jc w:val="both"/>
        <w:rPr>
          <w:rFonts w:ascii="Times New Roman" w:eastAsia="Times New Roman" w:hAnsi="Times New Roman" w:cs="Times New Roman"/>
          <w:bCs/>
          <w:sz w:val="28"/>
          <w:szCs w:val="28"/>
          <w:lang w:eastAsia="ru-RU"/>
        </w:rPr>
      </w:pPr>
      <w:r w:rsidRPr="00DA3B19">
        <w:rPr>
          <w:rFonts w:ascii="Times New Roman" w:eastAsia="Times New Roman" w:hAnsi="Times New Roman" w:cs="Times New Roman"/>
          <w:bCs/>
          <w:sz w:val="28"/>
          <w:szCs w:val="28"/>
          <w:lang w:eastAsia="ru-RU"/>
        </w:rPr>
        <w:t xml:space="preserve">5. </w:t>
      </w:r>
      <w:proofErr w:type="gramStart"/>
      <w:r w:rsidRPr="00DA3B19">
        <w:rPr>
          <w:rFonts w:ascii="Times New Roman" w:eastAsia="Times New Roman" w:hAnsi="Times New Roman" w:cs="Times New Roman"/>
          <w:bCs/>
          <w:sz w:val="28"/>
          <w:szCs w:val="28"/>
          <w:lang w:eastAsia="ru-RU"/>
        </w:rPr>
        <w:t xml:space="preserve">Глава Аткарского муниципального района в течение первого квартала года, следующего за отчетным представляет </w:t>
      </w:r>
      <w:proofErr w:type="spellStart"/>
      <w:r w:rsidRPr="00DA3B19">
        <w:rPr>
          <w:rFonts w:ascii="Times New Roman" w:eastAsia="Times New Roman" w:hAnsi="Times New Roman" w:cs="Times New Roman"/>
          <w:bCs/>
          <w:sz w:val="28"/>
          <w:szCs w:val="28"/>
          <w:lang w:eastAsia="ru-RU"/>
        </w:rPr>
        <w:t>Аткарскому</w:t>
      </w:r>
      <w:proofErr w:type="spellEnd"/>
      <w:r w:rsidRPr="00DA3B19">
        <w:rPr>
          <w:rFonts w:ascii="Times New Roman" w:eastAsia="Times New Roman" w:hAnsi="Times New Roman" w:cs="Times New Roman"/>
          <w:bCs/>
          <w:sz w:val="28"/>
          <w:szCs w:val="28"/>
          <w:lang w:eastAsia="ru-RU"/>
        </w:rPr>
        <w:t xml:space="preserve"> муниципальному Собранию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w:t>
      </w:r>
      <w:proofErr w:type="spellStart"/>
      <w:r w:rsidRPr="00DA3B19">
        <w:rPr>
          <w:rFonts w:ascii="Times New Roman" w:eastAsia="Times New Roman" w:hAnsi="Times New Roman" w:cs="Times New Roman"/>
          <w:bCs/>
          <w:sz w:val="28"/>
          <w:szCs w:val="28"/>
          <w:lang w:eastAsia="ru-RU"/>
        </w:rPr>
        <w:t>Аткарским</w:t>
      </w:r>
      <w:proofErr w:type="spellEnd"/>
      <w:r w:rsidRPr="00DA3B19">
        <w:rPr>
          <w:rFonts w:ascii="Times New Roman" w:eastAsia="Times New Roman" w:hAnsi="Times New Roman" w:cs="Times New Roman"/>
          <w:bCs/>
          <w:sz w:val="28"/>
          <w:szCs w:val="28"/>
          <w:lang w:eastAsia="ru-RU"/>
        </w:rPr>
        <w:t xml:space="preserve"> муниципальным Собранием.</w:t>
      </w:r>
      <w:proofErr w:type="gramEnd"/>
    </w:p>
    <w:p w:rsidR="00DA3B19" w:rsidRPr="00DA3B19" w:rsidRDefault="00DA3B19" w:rsidP="00DA3B19">
      <w:pPr>
        <w:shd w:val="clear" w:color="auto" w:fill="FFFFFF" w:themeFill="background1"/>
        <w:spacing w:after="0" w:line="240" w:lineRule="auto"/>
        <w:ind w:firstLine="708"/>
        <w:jc w:val="both"/>
        <w:rPr>
          <w:rFonts w:ascii="Times New Roman" w:eastAsia="Times New Roman" w:hAnsi="Times New Roman" w:cs="Times New Roman"/>
          <w:bCs/>
          <w:sz w:val="28"/>
          <w:szCs w:val="28"/>
          <w:lang w:eastAsia="ru-RU"/>
        </w:rPr>
      </w:pPr>
      <w:r w:rsidRPr="00DA3B19">
        <w:rPr>
          <w:rFonts w:ascii="Times New Roman" w:eastAsia="Times New Roman" w:hAnsi="Times New Roman" w:cs="Times New Roman"/>
          <w:bCs/>
          <w:sz w:val="28"/>
          <w:szCs w:val="28"/>
          <w:lang w:eastAsia="ru-RU"/>
        </w:rPr>
        <w:t xml:space="preserve">6. </w:t>
      </w:r>
      <w:proofErr w:type="gramStart"/>
      <w:r w:rsidRPr="00DA3B19">
        <w:rPr>
          <w:rFonts w:ascii="Times New Roman" w:eastAsia="Times New Roman" w:hAnsi="Times New Roman" w:cs="Times New Roman"/>
          <w:bCs/>
          <w:sz w:val="28"/>
          <w:szCs w:val="28"/>
          <w:lang w:eastAsia="ru-RU"/>
        </w:rPr>
        <w:t>Глава Аткарского муниципального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DA3B19">
        <w:rPr>
          <w:rFonts w:ascii="Times New Roman" w:eastAsia="Times New Roman" w:hAnsi="Times New Roman" w:cs="Times New Roman"/>
          <w:bCs/>
          <w:sz w:val="28"/>
          <w:szCs w:val="28"/>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A3B19">
        <w:rPr>
          <w:rFonts w:ascii="Times New Roman" w:eastAsia="Times New Roman" w:hAnsi="Times New Roman" w:cs="Times New Roman"/>
          <w:sz w:val="28"/>
          <w:szCs w:val="28"/>
          <w:lang w:eastAsia="ru-RU"/>
        </w:rPr>
        <w:t xml:space="preserve"> если иное не предусмотрено Федеральным законом от 6 </w:t>
      </w:r>
      <w:r w:rsidRPr="00DA3B19">
        <w:rPr>
          <w:rFonts w:ascii="Times New Roman" w:eastAsia="Times New Roman" w:hAnsi="Times New Roman" w:cs="Times New Roman"/>
          <w:sz w:val="28"/>
          <w:szCs w:val="28"/>
          <w:lang w:eastAsia="ru-RU"/>
        </w:rPr>
        <w:lastRenderedPageBreak/>
        <w:t>октября 2003 года № 131-ФЗ «Об общих принципах организации местного самоуправления в Российской Федерации»</w:t>
      </w:r>
      <w:r w:rsidRPr="00DA3B19">
        <w:rPr>
          <w:rFonts w:ascii="Times New Roman" w:eastAsia="Times New Roman" w:hAnsi="Times New Roman" w:cs="Times New Roman"/>
          <w:bCs/>
          <w:sz w:val="28"/>
          <w:szCs w:val="28"/>
          <w:lang w:eastAsia="ru-RU"/>
        </w:rPr>
        <w:t>».</w:t>
      </w:r>
    </w:p>
    <w:p w:rsidR="00DA3B19" w:rsidRPr="00DA3B19" w:rsidRDefault="00DA3B19" w:rsidP="00DA3B19">
      <w:pPr>
        <w:spacing w:after="0" w:line="240" w:lineRule="auto"/>
        <w:ind w:firstLine="708"/>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7. Главе муниципального района предоставляются гарантии в виде ежемесячного денежного вознаграждения, ежемесячной процентной надбавки к денежному вознаграждению за работу со сведениями, составляющими государственную тайну, ежегодной материальной помощи, единовременной помощи к отпуску, продолжительности ежегодного основного оплачиваемого отпуска. Порядок предоставления гарантий определяется решением Аткарского муниципального Собрания.</w:t>
      </w:r>
    </w:p>
    <w:p w:rsidR="00DA3B19" w:rsidRPr="00DA3B19" w:rsidRDefault="00DA3B19" w:rsidP="00DA3B19">
      <w:pPr>
        <w:spacing w:after="0" w:line="240" w:lineRule="auto"/>
        <w:ind w:firstLine="709"/>
        <w:jc w:val="both"/>
        <w:rPr>
          <w:rFonts w:ascii="Times New Roman" w:eastAsia="Times New Roman" w:hAnsi="Times New Roman" w:cs="Times New Roman"/>
          <w:sz w:val="28"/>
          <w:szCs w:val="28"/>
          <w:lang w:eastAsia="ru-RU"/>
        </w:rPr>
      </w:pPr>
      <w:proofErr w:type="gramStart"/>
      <w:r w:rsidRPr="00DA3B19">
        <w:rPr>
          <w:rFonts w:ascii="Times New Roman" w:eastAsia="Times New Roman" w:hAnsi="Times New Roman" w:cs="Times New Roman"/>
          <w:sz w:val="28"/>
          <w:szCs w:val="28"/>
          <w:lang w:eastAsia="ru-RU"/>
        </w:rPr>
        <w:t>Осуществляющий</w:t>
      </w:r>
      <w:proofErr w:type="gramEnd"/>
      <w:r w:rsidRPr="00DA3B19">
        <w:rPr>
          <w:rFonts w:ascii="Times New Roman" w:eastAsia="Times New Roman" w:hAnsi="Times New Roman" w:cs="Times New Roman"/>
          <w:sz w:val="28"/>
          <w:szCs w:val="28"/>
          <w:lang w:eastAsia="ru-RU"/>
        </w:rPr>
        <w:t xml:space="preserve"> свои полномочия на постоянной основе глава Аткарского муниципального района не вправе:</w:t>
      </w:r>
    </w:p>
    <w:p w:rsidR="00DA3B19" w:rsidRPr="00DA3B19" w:rsidRDefault="00DA3B19" w:rsidP="00DA3B19">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DA3B19" w:rsidRPr="00DA3B19" w:rsidRDefault="00DA3B19" w:rsidP="00DA3B1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899"/>
      <w:bookmarkEnd w:id="7"/>
      <w:r w:rsidRPr="00DA3B19">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DA3B19" w:rsidRPr="00DA3B19" w:rsidRDefault="00DA3B19" w:rsidP="00DA3B1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8" w:name="dst900"/>
      <w:bookmarkEnd w:id="8"/>
      <w:proofErr w:type="gramStart"/>
      <w:r w:rsidRPr="00DA3B19">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A3B19" w:rsidRPr="00DA3B19" w:rsidRDefault="00DA3B19" w:rsidP="00DA3B19">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DA3B19">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A3B19">
        <w:rPr>
          <w:rFonts w:ascii="Times New Roman" w:eastAsia="Times New Roman" w:hAnsi="Times New Roman" w:cs="Times New Roman"/>
          <w:sz w:val="28"/>
          <w:szCs w:val="28"/>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3B19" w:rsidRPr="00DA3B19" w:rsidRDefault="00DA3B19" w:rsidP="00DA3B19">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A3B19" w:rsidRPr="00DA3B19" w:rsidRDefault="00DA3B19" w:rsidP="00DA3B19">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3B19" w:rsidRPr="00DA3B19" w:rsidRDefault="00DA3B19" w:rsidP="00DA3B19">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д) иные случаи, предусмотренные федеральными законами;</w:t>
      </w:r>
    </w:p>
    <w:p w:rsidR="00DA3B19" w:rsidRPr="00DA3B19" w:rsidRDefault="00DA3B19" w:rsidP="00DA3B19">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3B19" w:rsidRPr="00DA3B19" w:rsidRDefault="00DA3B19" w:rsidP="00DA3B19">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3B19" w:rsidRPr="00DA3B19" w:rsidRDefault="00DA3B19" w:rsidP="00DA3B19">
      <w:pPr>
        <w:spacing w:after="0" w:line="240" w:lineRule="auto"/>
        <w:ind w:firstLine="709"/>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 xml:space="preserve">8. Проверка достоверности и полноты сведений о доходах, расходах, об имуществе и </w:t>
      </w:r>
      <w:proofErr w:type="gramStart"/>
      <w:r w:rsidRPr="00DA3B19">
        <w:rPr>
          <w:rFonts w:ascii="Times New Roman" w:eastAsia="Times New Roman" w:hAnsi="Times New Roman" w:cs="Times New Roman"/>
          <w:sz w:val="28"/>
          <w:szCs w:val="28"/>
          <w:lang w:eastAsia="ru-RU"/>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Аткарского муниципального района проводится</w:t>
      </w:r>
      <w:proofErr w:type="gramEnd"/>
      <w:r w:rsidRPr="00DA3B19">
        <w:rPr>
          <w:rFonts w:ascii="Times New Roman" w:eastAsia="Times New Roman" w:hAnsi="Times New Roman" w:cs="Times New Roman"/>
          <w:sz w:val="28"/>
          <w:szCs w:val="28"/>
          <w:lang w:eastAsia="ru-RU"/>
        </w:rPr>
        <w:t xml:space="preserve"> по решению Губернатора Саратовской области в порядке, установленном законом субъекта Российской Федерации.</w:t>
      </w:r>
    </w:p>
    <w:p w:rsidR="00DA3B19" w:rsidRPr="00DA3B19" w:rsidRDefault="00DA3B19" w:rsidP="00DA3B19">
      <w:pPr>
        <w:spacing w:after="0" w:line="240" w:lineRule="auto"/>
        <w:ind w:firstLine="709"/>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 xml:space="preserve">9. </w:t>
      </w:r>
      <w:proofErr w:type="gramStart"/>
      <w:r w:rsidRPr="00DA3B19">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от 06.10.2003 г.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w:t>
      </w:r>
      <w:proofErr w:type="gramEnd"/>
      <w:r w:rsidRPr="00DA3B19">
        <w:rPr>
          <w:rFonts w:ascii="Times New Roman" w:eastAsia="Times New Roman" w:hAnsi="Times New Roman" w:cs="Times New Roman"/>
          <w:sz w:val="28"/>
          <w:szCs w:val="28"/>
          <w:lang w:eastAsia="ru-RU"/>
        </w:rPr>
        <w:t xml:space="preserve"> </w:t>
      </w:r>
      <w:proofErr w:type="gramStart"/>
      <w:r w:rsidRPr="00DA3B19">
        <w:rPr>
          <w:rFonts w:ascii="Times New Roman" w:eastAsia="Times New Roman" w:hAnsi="Times New Roman" w:cs="Times New Roman"/>
          <w:sz w:val="28"/>
          <w:szCs w:val="28"/>
          <w:lang w:eastAsia="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главы</w:t>
      </w:r>
      <w:proofErr w:type="gramEnd"/>
      <w:r w:rsidRPr="00DA3B19">
        <w:rPr>
          <w:rFonts w:ascii="Times New Roman" w:eastAsia="Times New Roman" w:hAnsi="Times New Roman" w:cs="Times New Roman"/>
          <w:sz w:val="28"/>
          <w:szCs w:val="28"/>
          <w:lang w:eastAsia="ru-RU"/>
        </w:rPr>
        <w:t xml:space="preserve"> Аткарского муниципального района или </w:t>
      </w:r>
      <w:proofErr w:type="gramStart"/>
      <w:r w:rsidRPr="00DA3B19">
        <w:rPr>
          <w:rFonts w:ascii="Times New Roman" w:eastAsia="Times New Roman" w:hAnsi="Times New Roman" w:cs="Times New Roman"/>
          <w:sz w:val="28"/>
          <w:szCs w:val="28"/>
          <w:lang w:eastAsia="ru-RU"/>
        </w:rPr>
        <w:t>применении</w:t>
      </w:r>
      <w:proofErr w:type="gramEnd"/>
      <w:r w:rsidRPr="00DA3B19">
        <w:rPr>
          <w:rFonts w:ascii="Times New Roman" w:eastAsia="Times New Roman" w:hAnsi="Times New Roman" w:cs="Times New Roman"/>
          <w:sz w:val="28"/>
          <w:szCs w:val="28"/>
          <w:lang w:eastAsia="ru-RU"/>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DA3B19" w:rsidRPr="00DA3B19" w:rsidRDefault="00DA3B19" w:rsidP="00DA3B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 xml:space="preserve">10. К главе Аткарского муниципального района, </w:t>
      </w:r>
      <w:proofErr w:type="gramStart"/>
      <w:r w:rsidRPr="00DA3B19">
        <w:rPr>
          <w:rFonts w:ascii="Times New Roman" w:eastAsia="Times New Roman" w:hAnsi="Times New Roman" w:cs="Times New Roman"/>
          <w:sz w:val="28"/>
          <w:szCs w:val="28"/>
          <w:lang w:eastAsia="ru-RU"/>
        </w:rPr>
        <w:t>представившему</w:t>
      </w:r>
      <w:proofErr w:type="gramEnd"/>
      <w:r w:rsidRPr="00DA3B19">
        <w:rPr>
          <w:rFonts w:ascii="Times New Roman" w:eastAsia="Times New Roman" w:hAnsi="Times New Roman" w:cs="Times New Roman"/>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3B19" w:rsidRPr="00DA3B19" w:rsidRDefault="00DA3B19" w:rsidP="00DA3B19">
      <w:pPr>
        <w:autoSpaceDE w:val="0"/>
        <w:autoSpaceDN w:val="0"/>
        <w:adjustRightInd w:val="0"/>
        <w:spacing w:after="0" w:line="240" w:lineRule="auto"/>
        <w:ind w:left="1080" w:hanging="371"/>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1)предупреждение;</w:t>
      </w:r>
    </w:p>
    <w:p w:rsidR="00DA3B19" w:rsidRPr="00DA3B19" w:rsidRDefault="00DA3B19" w:rsidP="00DA3B1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 xml:space="preserve">2)освобождение главы Аткарского муниципального района от должности в администрации Аткарского муниципального района с лишением </w:t>
      </w:r>
      <w:r w:rsidRPr="00DA3B19">
        <w:rPr>
          <w:rFonts w:ascii="Times New Roman" w:eastAsia="Times New Roman" w:hAnsi="Times New Roman" w:cs="Times New Roman"/>
          <w:sz w:val="28"/>
          <w:szCs w:val="28"/>
          <w:lang w:eastAsia="ru-RU"/>
        </w:rPr>
        <w:lastRenderedPageBreak/>
        <w:t>права занимать должности в администрации Аткарского муниципального района до прекращения срока его полномочий;</w:t>
      </w:r>
    </w:p>
    <w:p w:rsidR="00DA3B19" w:rsidRPr="00DA3B19" w:rsidRDefault="00DA3B19" w:rsidP="00DA3B1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3B19" w:rsidRPr="00DA3B19" w:rsidRDefault="00DA3B19" w:rsidP="00DA3B1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4)запрет занимать должности в выборном органе местного самоуправления до прекращения срока его полномочий;</w:t>
      </w:r>
    </w:p>
    <w:p w:rsidR="00DA3B19" w:rsidRPr="00DA3B19" w:rsidRDefault="00DA3B19" w:rsidP="00DA3B1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5)запрет исполнять полномочия на постоянной основе до пр</w:t>
      </w:r>
      <w:r>
        <w:rPr>
          <w:rFonts w:ascii="Times New Roman" w:eastAsia="Times New Roman" w:hAnsi="Times New Roman" w:cs="Times New Roman"/>
          <w:sz w:val="28"/>
          <w:szCs w:val="28"/>
          <w:lang w:eastAsia="ru-RU"/>
        </w:rPr>
        <w:t>екращения срока его полномочий.</w:t>
      </w:r>
    </w:p>
    <w:p w:rsidR="00DA3B19" w:rsidRPr="00DA3B19" w:rsidRDefault="00DA3B19" w:rsidP="00DA3B1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11. Порядок принятия решения о применении к главе Аткарского муниципального района мер ответственности, указанных в пункте 11. настоящей статьи, определяется муниципальным правовым актом в соответствии с законом субъекта Российской Федерации.</w:t>
      </w:r>
    </w:p>
    <w:p w:rsidR="00DA3B19" w:rsidRPr="00DA3B19" w:rsidRDefault="00DA3B19" w:rsidP="00DA3B19">
      <w:pPr>
        <w:spacing w:after="0" w:line="240" w:lineRule="auto"/>
        <w:ind w:firstLine="709"/>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12. Сведения о доходах, расходах, об имуществе и обязательствах имущественного характера, представленные главой Аткарского муниципального района, размещаются на официальном сайте администрации Аткарского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A3B19" w:rsidRPr="00DA3B19" w:rsidRDefault="00DA3B19" w:rsidP="00DA3B19">
      <w:pPr>
        <w:spacing w:after="0" w:line="240" w:lineRule="auto"/>
        <w:ind w:firstLine="709"/>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 xml:space="preserve">13. Глава Аткарского муниципального района, </w:t>
      </w:r>
      <w:proofErr w:type="gramStart"/>
      <w:r w:rsidRPr="00DA3B19">
        <w:rPr>
          <w:rFonts w:ascii="Times New Roman" w:eastAsia="Times New Roman" w:hAnsi="Times New Roman" w:cs="Times New Roman"/>
          <w:sz w:val="28"/>
          <w:szCs w:val="28"/>
          <w:lang w:eastAsia="ru-RU"/>
        </w:rPr>
        <w:t>осуществляющий</w:t>
      </w:r>
      <w:proofErr w:type="gramEnd"/>
      <w:r w:rsidRPr="00DA3B19">
        <w:rPr>
          <w:rFonts w:ascii="Times New Roman" w:eastAsia="Times New Roman" w:hAnsi="Times New Roman" w:cs="Times New Roman"/>
          <w:sz w:val="28"/>
          <w:szCs w:val="28"/>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3B19" w:rsidRPr="00DA3B19" w:rsidRDefault="00DA3B19" w:rsidP="00DA3B19">
      <w:pPr>
        <w:spacing w:after="0" w:line="240" w:lineRule="auto"/>
        <w:ind w:firstLine="709"/>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1.4. Статью 30 «</w:t>
      </w:r>
      <w:r w:rsidRPr="00DA3B19">
        <w:rPr>
          <w:rFonts w:ascii="Times New Roman" w:eastAsia="Times New Roman" w:hAnsi="Times New Roman" w:cs="Times New Roman"/>
          <w:bCs/>
          <w:sz w:val="28"/>
          <w:szCs w:val="28"/>
          <w:lang w:eastAsia="ru-RU"/>
        </w:rPr>
        <w:t>Досрочное прекращение полномочий главы Аткарского муниципального района</w:t>
      </w:r>
      <w:r w:rsidRPr="00DA3B19">
        <w:rPr>
          <w:rFonts w:ascii="Times New Roman" w:eastAsia="Times New Roman" w:hAnsi="Times New Roman" w:cs="Times New Roman"/>
          <w:sz w:val="28"/>
          <w:szCs w:val="28"/>
          <w:lang w:eastAsia="ru-RU"/>
        </w:rPr>
        <w:t>» дополнить пунктом 4:</w:t>
      </w:r>
    </w:p>
    <w:p w:rsidR="00DA3B19" w:rsidRPr="00DA3B19" w:rsidRDefault="00DA3B19" w:rsidP="00DA3B19">
      <w:pPr>
        <w:spacing w:after="0" w:line="240" w:lineRule="auto"/>
        <w:ind w:firstLine="540"/>
        <w:jc w:val="both"/>
        <w:rPr>
          <w:rFonts w:ascii="Times New Roman" w:eastAsia="Times New Roman" w:hAnsi="Times New Roman" w:cs="Times New Roman"/>
          <w:sz w:val="28"/>
          <w:szCs w:val="28"/>
          <w:lang w:eastAsia="ru-RU"/>
        </w:rPr>
      </w:pPr>
      <w:r w:rsidRPr="00DA3B19">
        <w:rPr>
          <w:rFonts w:ascii="Times New Roman" w:eastAsia="Times New Roman" w:hAnsi="Times New Roman" w:cs="Times New Roman"/>
          <w:sz w:val="28"/>
          <w:szCs w:val="28"/>
          <w:lang w:eastAsia="ru-RU"/>
        </w:rPr>
        <w:t>«4. Полномочия Главы муниципального района прекращаются досрочно также в связи с утратой доверия Президента Российской Федерации в случаях:</w:t>
      </w:r>
    </w:p>
    <w:p w:rsidR="00DA3B19" w:rsidRPr="00DA3B19" w:rsidRDefault="00DA3B19" w:rsidP="00DA3B19">
      <w:pPr>
        <w:spacing w:after="0" w:line="240" w:lineRule="auto"/>
        <w:ind w:firstLine="540"/>
        <w:jc w:val="both"/>
        <w:rPr>
          <w:rFonts w:ascii="Times New Roman" w:eastAsia="Times New Roman" w:hAnsi="Times New Roman" w:cs="Times New Roman"/>
          <w:sz w:val="28"/>
          <w:szCs w:val="28"/>
          <w:lang w:eastAsia="ru-RU"/>
        </w:rPr>
      </w:pPr>
      <w:bookmarkStart w:id="9" w:name="p1725"/>
      <w:bookmarkEnd w:id="9"/>
      <w:r w:rsidRPr="00DA3B19">
        <w:rPr>
          <w:rFonts w:ascii="Times New Roman" w:eastAsia="Times New Roman" w:hAnsi="Times New Roman" w:cs="Times New Roman"/>
          <w:sz w:val="28"/>
          <w:szCs w:val="28"/>
          <w:lang w:eastAsia="ru-RU"/>
        </w:rPr>
        <w:t>1) несоблюдения Главой муниципального района,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3B19" w:rsidRPr="00DA3B19" w:rsidRDefault="00DA3B19" w:rsidP="00DA3B19">
      <w:pPr>
        <w:spacing w:after="0" w:line="240" w:lineRule="auto"/>
        <w:ind w:firstLine="709"/>
        <w:jc w:val="both"/>
        <w:rPr>
          <w:rFonts w:ascii="Times New Roman" w:eastAsia="Times New Roman" w:hAnsi="Times New Roman" w:cs="Times New Roman"/>
          <w:sz w:val="28"/>
          <w:szCs w:val="28"/>
          <w:lang w:eastAsia="ru-RU"/>
        </w:rPr>
      </w:pPr>
      <w:proofErr w:type="gramStart"/>
      <w:r w:rsidRPr="00DA3B19">
        <w:rPr>
          <w:rFonts w:ascii="Times New Roman" w:eastAsia="Times New Roman" w:hAnsi="Times New Roman" w:cs="Times New Roman"/>
          <w:sz w:val="28"/>
          <w:szCs w:val="28"/>
          <w:lang w:eastAsia="ru-RU"/>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r w:rsidRPr="00DA3B19">
        <w:rPr>
          <w:rFonts w:ascii="Times New Roman" w:eastAsia="Times New Roman" w:hAnsi="Times New Roman" w:cs="Times New Roman"/>
          <w:sz w:val="28"/>
          <w:szCs w:val="28"/>
          <w:lang w:eastAsia="ru-RU"/>
        </w:rPr>
        <w:t xml:space="preserve"> При этом понятие «иностранные финансовые инструменты» используется в значении, определенном Федеральным законом от 7 мая 2013 года 79-ФЗ «</w:t>
      </w:r>
      <w:r w:rsidRPr="00DA3B19">
        <w:rPr>
          <w:rFonts w:ascii="Times New Roman" w:eastAsia="Times New Roman" w:hAnsi="Times New Roman" w:cs="Times New Roman"/>
          <w:color w:val="000000"/>
          <w:sz w:val="28"/>
          <w:szCs w:val="28"/>
          <w:shd w:val="clear" w:color="auto" w:fill="FFFFFF"/>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DA3B19">
        <w:rPr>
          <w:rFonts w:ascii="Times New Roman" w:eastAsia="Times New Roman" w:hAnsi="Times New Roman" w:cs="Times New Roman"/>
          <w:color w:val="000000"/>
          <w:sz w:val="28"/>
          <w:szCs w:val="28"/>
          <w:shd w:val="clear" w:color="auto" w:fill="FFFFFF"/>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Pr="00DA3B19">
        <w:rPr>
          <w:rFonts w:ascii="Times New Roman" w:eastAsia="Times New Roman" w:hAnsi="Times New Roman" w:cs="Times New Roman"/>
          <w:sz w:val="28"/>
          <w:szCs w:val="28"/>
          <w:lang w:eastAsia="ru-RU"/>
        </w:rPr>
        <w:t>».</w:t>
      </w:r>
    </w:p>
    <w:p w:rsidR="00DA3B19" w:rsidRPr="00DA3B19" w:rsidRDefault="00DA3B19" w:rsidP="00DA3B19">
      <w:pPr>
        <w:spacing w:after="0" w:line="240" w:lineRule="auto"/>
        <w:ind w:firstLine="709"/>
        <w:jc w:val="both"/>
        <w:rPr>
          <w:rFonts w:ascii="Times New Roman" w:eastAsiaTheme="minorEastAsia" w:hAnsi="Times New Roman" w:cs="Times New Roman"/>
          <w:sz w:val="28"/>
          <w:szCs w:val="28"/>
          <w:lang w:eastAsia="ru-RU"/>
        </w:rPr>
      </w:pPr>
      <w:r w:rsidRPr="00DA3B19">
        <w:rPr>
          <w:rFonts w:ascii="Times New Roman" w:eastAsiaTheme="minorEastAsia" w:hAnsi="Times New Roman" w:cs="Times New Roman"/>
          <w:sz w:val="28"/>
          <w:szCs w:val="28"/>
          <w:lang w:eastAsia="ru-RU"/>
        </w:rPr>
        <w:t>2. Решение Аткарского муниципального Собрания от 31.</w:t>
      </w:r>
      <w:r>
        <w:rPr>
          <w:rFonts w:ascii="Times New Roman" w:eastAsiaTheme="minorEastAsia" w:hAnsi="Times New Roman" w:cs="Times New Roman"/>
          <w:sz w:val="28"/>
          <w:szCs w:val="28"/>
          <w:lang w:eastAsia="ru-RU"/>
        </w:rPr>
        <w:t>01</w:t>
      </w:r>
      <w:r w:rsidRPr="00DA3B19">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eastAsia="ru-RU"/>
        </w:rPr>
        <w:t>20</w:t>
      </w:r>
      <w:r w:rsidRPr="00DA3B19">
        <w:rPr>
          <w:rFonts w:ascii="Times New Roman" w:eastAsiaTheme="minorEastAsia" w:hAnsi="Times New Roman" w:cs="Times New Roman"/>
          <w:sz w:val="28"/>
          <w:szCs w:val="28"/>
          <w:lang w:eastAsia="ru-RU"/>
        </w:rPr>
        <w:t xml:space="preserve"> № 2</w:t>
      </w:r>
      <w:r w:rsidR="00FA732B">
        <w:rPr>
          <w:rFonts w:ascii="Times New Roman" w:eastAsiaTheme="minorEastAsia" w:hAnsi="Times New Roman" w:cs="Times New Roman"/>
          <w:sz w:val="28"/>
          <w:szCs w:val="28"/>
          <w:lang w:eastAsia="ru-RU"/>
        </w:rPr>
        <w:t>89</w:t>
      </w:r>
      <w:r w:rsidRPr="00DA3B19">
        <w:rPr>
          <w:rFonts w:ascii="Times New Roman" w:eastAsiaTheme="minorEastAsia" w:hAnsi="Times New Roman" w:cs="Times New Roman"/>
          <w:sz w:val="28"/>
          <w:szCs w:val="28"/>
          <w:lang w:eastAsia="ru-RU"/>
        </w:rPr>
        <w:t xml:space="preserve"> «</w:t>
      </w:r>
      <w:r w:rsidRPr="00DA3B19">
        <w:rPr>
          <w:rFonts w:ascii="Times New Roman" w:eastAsiaTheme="minorEastAsia" w:hAnsi="Times New Roman" w:cs="Times New Roman"/>
          <w:bCs/>
          <w:color w:val="000000" w:themeColor="text1"/>
          <w:sz w:val="28"/>
          <w:szCs w:val="28"/>
          <w:lang w:eastAsia="ru-RU"/>
        </w:rPr>
        <w:t>О внесении изменений и дополнений в Устав Аткарского муниципального района Саратовской области»</w:t>
      </w:r>
      <w:r w:rsidRPr="00DA3B19">
        <w:rPr>
          <w:rFonts w:ascii="Times New Roman" w:eastAsiaTheme="minorEastAsia" w:hAnsi="Times New Roman" w:cs="Times New Roman"/>
          <w:sz w:val="28"/>
          <w:szCs w:val="28"/>
          <w:lang w:eastAsia="ru-RU"/>
        </w:rPr>
        <w:t xml:space="preserve"> признать утратившим силу.</w:t>
      </w:r>
    </w:p>
    <w:p w:rsidR="00BB7C94" w:rsidRPr="007C2F83" w:rsidRDefault="00DA3B19" w:rsidP="00BB7C9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B7C94" w:rsidRPr="00331833">
        <w:rPr>
          <w:rFonts w:ascii="Times New Roman" w:hAnsi="Times New Roman" w:cs="Times New Roman"/>
          <w:sz w:val="28"/>
          <w:szCs w:val="28"/>
        </w:rPr>
        <w:t>. Настоящее решение вступает в силу после государственной регистрации и официального опубликования</w:t>
      </w:r>
      <w:r w:rsidR="00BB7C94" w:rsidRPr="007C2F83">
        <w:rPr>
          <w:rFonts w:ascii="Times New Roman" w:hAnsi="Times New Roman" w:cs="Times New Roman"/>
          <w:sz w:val="28"/>
          <w:szCs w:val="28"/>
        </w:rPr>
        <w:t>.</w:t>
      </w:r>
    </w:p>
    <w:p w:rsidR="00BB7C94" w:rsidRPr="00A01736" w:rsidRDefault="00DA3B19" w:rsidP="00BB7C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B7C94" w:rsidRPr="007C2F83">
        <w:rPr>
          <w:rFonts w:ascii="Times New Roman" w:hAnsi="Times New Roman" w:cs="Times New Roman"/>
          <w:sz w:val="28"/>
          <w:szCs w:val="28"/>
        </w:rPr>
        <w:t>. Направить настоящее решение на государственную</w:t>
      </w:r>
      <w:r w:rsidR="00BB7C94" w:rsidRPr="00A01736">
        <w:rPr>
          <w:rFonts w:ascii="Times New Roman" w:hAnsi="Times New Roman" w:cs="Times New Roman"/>
          <w:sz w:val="28"/>
          <w:szCs w:val="28"/>
        </w:rPr>
        <w:t xml:space="preserve"> регистрацию, после которой оно подлежит официальному опубликованию. </w:t>
      </w:r>
    </w:p>
    <w:p w:rsidR="00BB7C94" w:rsidRDefault="00DA3B19" w:rsidP="00BB7C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B7C94" w:rsidRPr="00A01736">
        <w:rPr>
          <w:rFonts w:ascii="Times New Roman" w:hAnsi="Times New Roman" w:cs="Times New Roman"/>
          <w:sz w:val="28"/>
          <w:szCs w:val="28"/>
        </w:rPr>
        <w:t xml:space="preserve">. </w:t>
      </w:r>
      <w:proofErr w:type="gramStart"/>
      <w:r w:rsidR="00BB7C94" w:rsidRPr="002E04B7">
        <w:rPr>
          <w:rFonts w:ascii="Times New Roman" w:hAnsi="Times New Roman" w:cs="Times New Roman"/>
          <w:sz w:val="28"/>
          <w:szCs w:val="28"/>
        </w:rPr>
        <w:t>Контроль за</w:t>
      </w:r>
      <w:proofErr w:type="gramEnd"/>
      <w:r w:rsidR="00BB7C94" w:rsidRPr="002E04B7">
        <w:rPr>
          <w:rFonts w:ascii="Times New Roman" w:hAnsi="Times New Roman" w:cs="Times New Roman"/>
          <w:sz w:val="28"/>
          <w:szCs w:val="28"/>
        </w:rPr>
        <w:t xml:space="preserve"> исполнением настоящего решения возложить на постоянную депутатскую комиссию по вопросам экономики, бюджетно-финансового процесса, имущественных и земельных отношений, вопросам местного самоуправления и правовым вопросам.</w:t>
      </w:r>
    </w:p>
    <w:p w:rsidR="00BB7C94" w:rsidRDefault="00BB7C94" w:rsidP="00BB7C94">
      <w:pPr>
        <w:spacing w:after="0"/>
        <w:jc w:val="both"/>
        <w:rPr>
          <w:rFonts w:ascii="Times New Roman" w:hAnsi="Times New Roman" w:cs="Times New Roman"/>
          <w:b/>
          <w:sz w:val="28"/>
          <w:szCs w:val="28"/>
        </w:rPr>
      </w:pPr>
    </w:p>
    <w:p w:rsidR="00BB7C94" w:rsidRDefault="00BB7C94" w:rsidP="00BB7C94">
      <w:pPr>
        <w:spacing w:after="0"/>
        <w:jc w:val="both"/>
        <w:rPr>
          <w:rFonts w:ascii="Times New Roman" w:hAnsi="Times New Roman" w:cs="Times New Roman"/>
          <w:b/>
          <w:sz w:val="28"/>
          <w:szCs w:val="28"/>
        </w:rPr>
      </w:pPr>
    </w:p>
    <w:p w:rsidR="00BB7C94" w:rsidRPr="0081551A" w:rsidRDefault="00BB7C94" w:rsidP="00BB7C94">
      <w:pPr>
        <w:tabs>
          <w:tab w:val="left" w:pos="708"/>
          <w:tab w:val="center" w:pos="4536"/>
          <w:tab w:val="right" w:pos="9072"/>
        </w:tabs>
        <w:spacing w:after="0" w:line="240" w:lineRule="auto"/>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Председатель</w:t>
      </w:r>
      <w:r w:rsidRPr="0081551A">
        <w:rPr>
          <w:rFonts w:ascii="Times New Roman" w:eastAsia="Times New Roman" w:hAnsi="Times New Roman" w:cs="Times New Roman"/>
          <w:b/>
          <w:bCs/>
          <w:sz w:val="28"/>
          <w:szCs w:val="20"/>
          <w:lang w:eastAsia="ru-RU"/>
        </w:rPr>
        <w:t xml:space="preserve"> Аткарского</w:t>
      </w:r>
    </w:p>
    <w:p w:rsidR="00BB7C94" w:rsidRPr="0081551A" w:rsidRDefault="00BB7C94" w:rsidP="00BB7C94">
      <w:pPr>
        <w:tabs>
          <w:tab w:val="left" w:pos="708"/>
          <w:tab w:val="center" w:pos="4536"/>
          <w:tab w:val="right" w:pos="9072"/>
        </w:tabs>
        <w:spacing w:after="0" w:line="240" w:lineRule="auto"/>
        <w:jc w:val="both"/>
        <w:rPr>
          <w:rFonts w:ascii="Times New Roman" w:eastAsia="Times New Roman" w:hAnsi="Times New Roman" w:cs="Times New Roman"/>
          <w:b/>
          <w:bCs/>
          <w:sz w:val="28"/>
          <w:szCs w:val="20"/>
          <w:lang w:eastAsia="ru-RU"/>
        </w:rPr>
      </w:pPr>
      <w:r w:rsidRPr="0081551A">
        <w:rPr>
          <w:rFonts w:ascii="Times New Roman" w:eastAsia="Times New Roman" w:hAnsi="Times New Roman" w:cs="Times New Roman"/>
          <w:b/>
          <w:bCs/>
          <w:sz w:val="28"/>
          <w:szCs w:val="20"/>
          <w:lang w:eastAsia="ru-RU"/>
        </w:rPr>
        <w:t xml:space="preserve">муниципального Собрания                              </w:t>
      </w:r>
      <w:r>
        <w:rPr>
          <w:rFonts w:ascii="Times New Roman" w:eastAsia="Times New Roman" w:hAnsi="Times New Roman" w:cs="Times New Roman"/>
          <w:b/>
          <w:bCs/>
          <w:sz w:val="28"/>
          <w:szCs w:val="20"/>
          <w:lang w:eastAsia="ru-RU"/>
        </w:rPr>
        <w:t xml:space="preserve">                           А</w:t>
      </w:r>
      <w:r w:rsidRPr="0081551A">
        <w:rPr>
          <w:rFonts w:ascii="Times New Roman" w:eastAsia="Times New Roman" w:hAnsi="Times New Roman" w:cs="Times New Roman"/>
          <w:b/>
          <w:bCs/>
          <w:sz w:val="28"/>
          <w:szCs w:val="20"/>
          <w:lang w:eastAsia="ru-RU"/>
        </w:rPr>
        <w:t xml:space="preserve">.В. </w:t>
      </w:r>
      <w:r>
        <w:rPr>
          <w:rFonts w:ascii="Times New Roman" w:eastAsia="Times New Roman" w:hAnsi="Times New Roman" w:cs="Times New Roman"/>
          <w:b/>
          <w:bCs/>
          <w:sz w:val="28"/>
          <w:szCs w:val="20"/>
          <w:lang w:eastAsia="ru-RU"/>
        </w:rPr>
        <w:t>Брусьев</w:t>
      </w:r>
    </w:p>
    <w:p w:rsidR="00BB7C94" w:rsidRDefault="00BB7C94" w:rsidP="00BB7C94">
      <w:pPr>
        <w:spacing w:after="0"/>
        <w:jc w:val="both"/>
        <w:rPr>
          <w:rFonts w:ascii="Times New Roman" w:hAnsi="Times New Roman" w:cs="Times New Roman"/>
          <w:sz w:val="28"/>
          <w:szCs w:val="28"/>
        </w:rPr>
      </w:pPr>
    </w:p>
    <w:p w:rsidR="00BB7C94" w:rsidRPr="00A01736" w:rsidRDefault="00BB7C94" w:rsidP="00BB7C94">
      <w:pPr>
        <w:spacing w:after="0"/>
        <w:jc w:val="both"/>
        <w:rPr>
          <w:rFonts w:ascii="Times New Roman" w:hAnsi="Times New Roman" w:cs="Times New Roman"/>
          <w:sz w:val="28"/>
          <w:szCs w:val="28"/>
        </w:rPr>
      </w:pPr>
    </w:p>
    <w:p w:rsidR="00BB7C94" w:rsidRPr="00A01736" w:rsidRDefault="00BB7C94" w:rsidP="00BB7C94">
      <w:pPr>
        <w:spacing w:after="0"/>
        <w:jc w:val="both"/>
        <w:rPr>
          <w:rFonts w:ascii="Times New Roman" w:hAnsi="Times New Roman" w:cs="Times New Roman"/>
          <w:b/>
          <w:sz w:val="28"/>
          <w:szCs w:val="28"/>
        </w:rPr>
      </w:pPr>
      <w:r w:rsidRPr="00A01736">
        <w:rPr>
          <w:rFonts w:ascii="Times New Roman" w:hAnsi="Times New Roman" w:cs="Times New Roman"/>
          <w:b/>
          <w:sz w:val="28"/>
          <w:szCs w:val="28"/>
        </w:rPr>
        <w:t xml:space="preserve">Глава муниципального района                                                       </w:t>
      </w:r>
      <w:r>
        <w:rPr>
          <w:rFonts w:ascii="Times New Roman" w:hAnsi="Times New Roman" w:cs="Times New Roman"/>
          <w:b/>
          <w:sz w:val="28"/>
          <w:szCs w:val="28"/>
        </w:rPr>
        <w:t xml:space="preserve">  </w:t>
      </w:r>
      <w:r w:rsidRPr="00A01736">
        <w:rPr>
          <w:rFonts w:ascii="Times New Roman" w:hAnsi="Times New Roman" w:cs="Times New Roman"/>
          <w:b/>
          <w:sz w:val="28"/>
          <w:szCs w:val="28"/>
        </w:rPr>
        <w:t xml:space="preserve">  В.В. </w:t>
      </w:r>
      <w:proofErr w:type="spellStart"/>
      <w:r w:rsidRPr="00A01736">
        <w:rPr>
          <w:rFonts w:ascii="Times New Roman" w:hAnsi="Times New Roman" w:cs="Times New Roman"/>
          <w:b/>
          <w:sz w:val="28"/>
          <w:szCs w:val="28"/>
        </w:rPr>
        <w:t>Елин</w:t>
      </w:r>
      <w:proofErr w:type="spellEnd"/>
    </w:p>
    <w:p w:rsidR="00A56C3B" w:rsidRPr="00A01736" w:rsidRDefault="00A56C3B" w:rsidP="00BB7C94">
      <w:pPr>
        <w:autoSpaceDE w:val="0"/>
        <w:autoSpaceDN w:val="0"/>
        <w:adjustRightInd w:val="0"/>
        <w:spacing w:after="0" w:line="240" w:lineRule="auto"/>
        <w:ind w:firstLine="720"/>
        <w:jc w:val="both"/>
        <w:rPr>
          <w:rFonts w:ascii="Times New Roman" w:hAnsi="Times New Roman" w:cs="Times New Roman"/>
          <w:b/>
          <w:sz w:val="28"/>
          <w:szCs w:val="28"/>
        </w:rPr>
      </w:pPr>
    </w:p>
    <w:sectPr w:rsidR="00A56C3B" w:rsidRPr="00A01736" w:rsidSect="00E4021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1736"/>
    <w:rsid w:val="00020E13"/>
    <w:rsid w:val="0003344F"/>
    <w:rsid w:val="000553D5"/>
    <w:rsid w:val="00055520"/>
    <w:rsid w:val="00062D35"/>
    <w:rsid w:val="0006474A"/>
    <w:rsid w:val="00066439"/>
    <w:rsid w:val="00080BD1"/>
    <w:rsid w:val="000A1CB9"/>
    <w:rsid w:val="000A2C92"/>
    <w:rsid w:val="000A3678"/>
    <w:rsid w:val="000B1367"/>
    <w:rsid w:val="000B5C2D"/>
    <w:rsid w:val="000B7613"/>
    <w:rsid w:val="000C610B"/>
    <w:rsid w:val="000E26C2"/>
    <w:rsid w:val="000F339E"/>
    <w:rsid w:val="00105E4A"/>
    <w:rsid w:val="00106BF6"/>
    <w:rsid w:val="00117A2D"/>
    <w:rsid w:val="001331AD"/>
    <w:rsid w:val="001447A1"/>
    <w:rsid w:val="00162D11"/>
    <w:rsid w:val="00165242"/>
    <w:rsid w:val="0016548D"/>
    <w:rsid w:val="00193AF9"/>
    <w:rsid w:val="001B0459"/>
    <w:rsid w:val="001D2430"/>
    <w:rsid w:val="001E7F47"/>
    <w:rsid w:val="00202502"/>
    <w:rsid w:val="00206E31"/>
    <w:rsid w:val="00207631"/>
    <w:rsid w:val="00224C02"/>
    <w:rsid w:val="00233B3A"/>
    <w:rsid w:val="00256A04"/>
    <w:rsid w:val="002671B0"/>
    <w:rsid w:val="0027494C"/>
    <w:rsid w:val="00293E0D"/>
    <w:rsid w:val="00294984"/>
    <w:rsid w:val="002957B9"/>
    <w:rsid w:val="002A533F"/>
    <w:rsid w:val="002A730E"/>
    <w:rsid w:val="002C0383"/>
    <w:rsid w:val="002D4E39"/>
    <w:rsid w:val="002E01A7"/>
    <w:rsid w:val="002E04B7"/>
    <w:rsid w:val="00304204"/>
    <w:rsid w:val="00316870"/>
    <w:rsid w:val="00320ADF"/>
    <w:rsid w:val="00331833"/>
    <w:rsid w:val="003450C5"/>
    <w:rsid w:val="003474D7"/>
    <w:rsid w:val="003524B2"/>
    <w:rsid w:val="0036568E"/>
    <w:rsid w:val="0039655E"/>
    <w:rsid w:val="003A379A"/>
    <w:rsid w:val="003F3041"/>
    <w:rsid w:val="0040397D"/>
    <w:rsid w:val="004178D7"/>
    <w:rsid w:val="00450221"/>
    <w:rsid w:val="00450BFA"/>
    <w:rsid w:val="0045446E"/>
    <w:rsid w:val="00483D77"/>
    <w:rsid w:val="004879ED"/>
    <w:rsid w:val="00491882"/>
    <w:rsid w:val="00494138"/>
    <w:rsid w:val="004A3F8D"/>
    <w:rsid w:val="004A550C"/>
    <w:rsid w:val="004B7BEA"/>
    <w:rsid w:val="004C1849"/>
    <w:rsid w:val="004C687D"/>
    <w:rsid w:val="00504212"/>
    <w:rsid w:val="00520D95"/>
    <w:rsid w:val="00525BF2"/>
    <w:rsid w:val="005273B5"/>
    <w:rsid w:val="0056013A"/>
    <w:rsid w:val="00570448"/>
    <w:rsid w:val="005B2EAE"/>
    <w:rsid w:val="005E3BEB"/>
    <w:rsid w:val="005E44B9"/>
    <w:rsid w:val="005E576A"/>
    <w:rsid w:val="006069CD"/>
    <w:rsid w:val="00607130"/>
    <w:rsid w:val="00615527"/>
    <w:rsid w:val="00621A92"/>
    <w:rsid w:val="00637BB5"/>
    <w:rsid w:val="00647F34"/>
    <w:rsid w:val="0065075E"/>
    <w:rsid w:val="00666BCD"/>
    <w:rsid w:val="00666CC1"/>
    <w:rsid w:val="006756A8"/>
    <w:rsid w:val="006E296E"/>
    <w:rsid w:val="006F38A0"/>
    <w:rsid w:val="0071126B"/>
    <w:rsid w:val="0072415D"/>
    <w:rsid w:val="00733A2E"/>
    <w:rsid w:val="00742834"/>
    <w:rsid w:val="00743ACE"/>
    <w:rsid w:val="00744569"/>
    <w:rsid w:val="00744D84"/>
    <w:rsid w:val="00747715"/>
    <w:rsid w:val="00794625"/>
    <w:rsid w:val="007B0729"/>
    <w:rsid w:val="007B20DA"/>
    <w:rsid w:val="007C2F83"/>
    <w:rsid w:val="007E1A4B"/>
    <w:rsid w:val="0080094B"/>
    <w:rsid w:val="00803239"/>
    <w:rsid w:val="008053E1"/>
    <w:rsid w:val="00813AE4"/>
    <w:rsid w:val="00846F43"/>
    <w:rsid w:val="00864E20"/>
    <w:rsid w:val="00867972"/>
    <w:rsid w:val="008920FB"/>
    <w:rsid w:val="00893644"/>
    <w:rsid w:val="008A493B"/>
    <w:rsid w:val="008A7E3F"/>
    <w:rsid w:val="008B02CD"/>
    <w:rsid w:val="008B4C71"/>
    <w:rsid w:val="008C08DA"/>
    <w:rsid w:val="008C568F"/>
    <w:rsid w:val="008D75CD"/>
    <w:rsid w:val="008E0E99"/>
    <w:rsid w:val="008F51BA"/>
    <w:rsid w:val="009031F4"/>
    <w:rsid w:val="00915280"/>
    <w:rsid w:val="0092535A"/>
    <w:rsid w:val="009706F4"/>
    <w:rsid w:val="00970F66"/>
    <w:rsid w:val="009863DB"/>
    <w:rsid w:val="009B4F94"/>
    <w:rsid w:val="009C40AB"/>
    <w:rsid w:val="009F15B4"/>
    <w:rsid w:val="00A01736"/>
    <w:rsid w:val="00A4268C"/>
    <w:rsid w:val="00A44185"/>
    <w:rsid w:val="00A54856"/>
    <w:rsid w:val="00A56C3B"/>
    <w:rsid w:val="00A711BB"/>
    <w:rsid w:val="00A7459C"/>
    <w:rsid w:val="00A97867"/>
    <w:rsid w:val="00AB43B3"/>
    <w:rsid w:val="00AB4E1D"/>
    <w:rsid w:val="00B02028"/>
    <w:rsid w:val="00B24B82"/>
    <w:rsid w:val="00B329B8"/>
    <w:rsid w:val="00B505DF"/>
    <w:rsid w:val="00B54AF0"/>
    <w:rsid w:val="00B7683E"/>
    <w:rsid w:val="00B83E8C"/>
    <w:rsid w:val="00BB5463"/>
    <w:rsid w:val="00BB7341"/>
    <w:rsid w:val="00BB7C94"/>
    <w:rsid w:val="00BC4E9B"/>
    <w:rsid w:val="00BE1618"/>
    <w:rsid w:val="00C06660"/>
    <w:rsid w:val="00C159EC"/>
    <w:rsid w:val="00C16DF6"/>
    <w:rsid w:val="00C45EE4"/>
    <w:rsid w:val="00C469B2"/>
    <w:rsid w:val="00C702B6"/>
    <w:rsid w:val="00C77EE9"/>
    <w:rsid w:val="00C855DE"/>
    <w:rsid w:val="00CB21D7"/>
    <w:rsid w:val="00CE3D8C"/>
    <w:rsid w:val="00CE6B14"/>
    <w:rsid w:val="00D073E4"/>
    <w:rsid w:val="00D17E14"/>
    <w:rsid w:val="00D2718A"/>
    <w:rsid w:val="00D35406"/>
    <w:rsid w:val="00D418FD"/>
    <w:rsid w:val="00D462CC"/>
    <w:rsid w:val="00D55093"/>
    <w:rsid w:val="00D55306"/>
    <w:rsid w:val="00DA1892"/>
    <w:rsid w:val="00DA248E"/>
    <w:rsid w:val="00DA3B19"/>
    <w:rsid w:val="00DA59A8"/>
    <w:rsid w:val="00DA7AFB"/>
    <w:rsid w:val="00DB2602"/>
    <w:rsid w:val="00DC4612"/>
    <w:rsid w:val="00DC52A2"/>
    <w:rsid w:val="00DF3DC6"/>
    <w:rsid w:val="00E11BBF"/>
    <w:rsid w:val="00E20E42"/>
    <w:rsid w:val="00E23538"/>
    <w:rsid w:val="00E278A6"/>
    <w:rsid w:val="00E4021E"/>
    <w:rsid w:val="00E44DEE"/>
    <w:rsid w:val="00E60D73"/>
    <w:rsid w:val="00E62395"/>
    <w:rsid w:val="00E84951"/>
    <w:rsid w:val="00E85E56"/>
    <w:rsid w:val="00EA0693"/>
    <w:rsid w:val="00EA325F"/>
    <w:rsid w:val="00EA6CB3"/>
    <w:rsid w:val="00EA7F08"/>
    <w:rsid w:val="00ED507C"/>
    <w:rsid w:val="00F072DA"/>
    <w:rsid w:val="00F12D67"/>
    <w:rsid w:val="00F3511B"/>
    <w:rsid w:val="00F41440"/>
    <w:rsid w:val="00F470D4"/>
    <w:rsid w:val="00F545C9"/>
    <w:rsid w:val="00F6258A"/>
    <w:rsid w:val="00FA1FCF"/>
    <w:rsid w:val="00FA732B"/>
    <w:rsid w:val="00FB4149"/>
    <w:rsid w:val="00FF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93"/>
  </w:style>
  <w:style w:type="paragraph" w:styleId="1">
    <w:name w:val="heading 1"/>
    <w:basedOn w:val="a"/>
    <w:next w:val="a"/>
    <w:link w:val="10"/>
    <w:uiPriority w:val="9"/>
    <w:qFormat/>
    <w:rsid w:val="004C1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01736"/>
    <w:pPr>
      <w:keepNext/>
      <w:spacing w:after="0" w:line="240" w:lineRule="auto"/>
      <w:ind w:right="424"/>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01736"/>
    <w:rPr>
      <w:rFonts w:ascii="Times New Roman" w:eastAsia="Times New Roman" w:hAnsi="Times New Roman" w:cs="Times New Roman"/>
      <w:b/>
      <w:sz w:val="28"/>
      <w:szCs w:val="20"/>
      <w:lang w:eastAsia="ru-RU"/>
    </w:rPr>
  </w:style>
  <w:style w:type="paragraph" w:styleId="a3">
    <w:name w:val="header"/>
    <w:basedOn w:val="a"/>
    <w:link w:val="a4"/>
    <w:uiPriority w:val="99"/>
    <w:rsid w:val="00A01736"/>
    <w:pPr>
      <w:tabs>
        <w:tab w:val="center" w:pos="4536"/>
        <w:tab w:val="right" w:pos="9072"/>
      </w:tabs>
      <w:spacing w:after="0" w:line="240" w:lineRule="auto"/>
    </w:pPr>
    <w:rPr>
      <w:rFonts w:ascii="Times New Roman" w:eastAsia="Times New Roman" w:hAnsi="Times New Roman" w:cs="Times New Roman"/>
      <w:sz w:val="32"/>
      <w:szCs w:val="20"/>
      <w:lang w:eastAsia="ru-RU"/>
    </w:rPr>
  </w:style>
  <w:style w:type="character" w:customStyle="1" w:styleId="a4">
    <w:name w:val="Верхний колонтитул Знак"/>
    <w:basedOn w:val="a0"/>
    <w:link w:val="a3"/>
    <w:uiPriority w:val="99"/>
    <w:rsid w:val="00A01736"/>
    <w:rPr>
      <w:rFonts w:ascii="Times New Roman" w:eastAsia="Times New Roman" w:hAnsi="Times New Roman" w:cs="Times New Roman"/>
      <w:sz w:val="32"/>
      <w:szCs w:val="20"/>
      <w:lang w:eastAsia="ru-RU"/>
    </w:rPr>
  </w:style>
  <w:style w:type="paragraph" w:styleId="a5">
    <w:name w:val="No Spacing"/>
    <w:uiPriority w:val="1"/>
    <w:qFormat/>
    <w:rsid w:val="00A0173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017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736"/>
    <w:rPr>
      <w:rFonts w:ascii="Tahoma" w:hAnsi="Tahoma" w:cs="Tahoma"/>
      <w:sz w:val="16"/>
      <w:szCs w:val="16"/>
    </w:rPr>
  </w:style>
  <w:style w:type="paragraph" w:styleId="a8">
    <w:name w:val="Body Text"/>
    <w:basedOn w:val="a"/>
    <w:link w:val="a9"/>
    <w:unhideWhenUsed/>
    <w:rsid w:val="006756A8"/>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6756A8"/>
    <w:rPr>
      <w:rFonts w:ascii="Times New Roman" w:eastAsia="Times New Roman" w:hAnsi="Times New Roman" w:cs="Times New Roman"/>
      <w:sz w:val="28"/>
      <w:szCs w:val="20"/>
    </w:rPr>
  </w:style>
  <w:style w:type="character" w:customStyle="1" w:styleId="aa">
    <w:name w:val="Гипертекстовая ссылка"/>
    <w:basedOn w:val="a0"/>
    <w:uiPriority w:val="99"/>
    <w:rsid w:val="004C1849"/>
    <w:rPr>
      <w:color w:val="106BBE"/>
    </w:rPr>
  </w:style>
  <w:style w:type="character" w:customStyle="1" w:styleId="ab">
    <w:name w:val="Сравнение редакций. Добавленный фрагмент"/>
    <w:uiPriority w:val="99"/>
    <w:rsid w:val="004C1849"/>
    <w:rPr>
      <w:color w:val="000000"/>
      <w:shd w:val="clear" w:color="auto" w:fill="C1D7FF"/>
    </w:rPr>
  </w:style>
  <w:style w:type="character" w:customStyle="1" w:styleId="10">
    <w:name w:val="Заголовок 1 Знак"/>
    <w:basedOn w:val="a0"/>
    <w:link w:val="1"/>
    <w:uiPriority w:val="9"/>
    <w:rsid w:val="004C1849"/>
    <w:rPr>
      <w:rFonts w:asciiTheme="majorHAnsi" w:eastAsiaTheme="majorEastAsia" w:hAnsiTheme="majorHAnsi" w:cstheme="majorBidi"/>
      <w:b/>
      <w:bCs/>
      <w:color w:val="365F91" w:themeColor="accent1" w:themeShade="BF"/>
      <w:sz w:val="28"/>
      <w:szCs w:val="28"/>
    </w:rPr>
  </w:style>
  <w:style w:type="character" w:styleId="ac">
    <w:name w:val="annotation reference"/>
    <w:basedOn w:val="a0"/>
    <w:uiPriority w:val="99"/>
    <w:semiHidden/>
    <w:unhideWhenUsed/>
    <w:rsid w:val="00C702B6"/>
    <w:rPr>
      <w:sz w:val="16"/>
      <w:szCs w:val="16"/>
    </w:rPr>
  </w:style>
  <w:style w:type="paragraph" w:styleId="ad">
    <w:name w:val="annotation text"/>
    <w:basedOn w:val="a"/>
    <w:link w:val="ae"/>
    <w:uiPriority w:val="99"/>
    <w:semiHidden/>
    <w:unhideWhenUsed/>
    <w:rsid w:val="00C702B6"/>
    <w:pPr>
      <w:spacing w:line="240" w:lineRule="auto"/>
    </w:pPr>
    <w:rPr>
      <w:sz w:val="20"/>
      <w:szCs w:val="20"/>
    </w:rPr>
  </w:style>
  <w:style w:type="character" w:customStyle="1" w:styleId="ae">
    <w:name w:val="Текст примечания Знак"/>
    <w:basedOn w:val="a0"/>
    <w:link w:val="ad"/>
    <w:uiPriority w:val="99"/>
    <w:semiHidden/>
    <w:rsid w:val="00C702B6"/>
    <w:rPr>
      <w:sz w:val="20"/>
      <w:szCs w:val="20"/>
    </w:rPr>
  </w:style>
  <w:style w:type="paragraph" w:styleId="af">
    <w:name w:val="annotation subject"/>
    <w:basedOn w:val="ad"/>
    <w:next w:val="ad"/>
    <w:link w:val="af0"/>
    <w:uiPriority w:val="99"/>
    <w:semiHidden/>
    <w:unhideWhenUsed/>
    <w:rsid w:val="00C702B6"/>
    <w:rPr>
      <w:b/>
      <w:bCs/>
    </w:rPr>
  </w:style>
  <w:style w:type="character" w:customStyle="1" w:styleId="af0">
    <w:name w:val="Тема примечания Знак"/>
    <w:basedOn w:val="ae"/>
    <w:link w:val="af"/>
    <w:uiPriority w:val="99"/>
    <w:semiHidden/>
    <w:rsid w:val="00C702B6"/>
    <w:rPr>
      <w:b/>
      <w:bCs/>
      <w:sz w:val="20"/>
      <w:szCs w:val="20"/>
    </w:rPr>
  </w:style>
  <w:style w:type="paragraph" w:styleId="af1">
    <w:name w:val="List Paragraph"/>
    <w:basedOn w:val="a"/>
    <w:uiPriority w:val="34"/>
    <w:qFormat/>
    <w:rsid w:val="002671B0"/>
    <w:pPr>
      <w:ind w:left="720"/>
      <w:contextualSpacing/>
    </w:pPr>
  </w:style>
  <w:style w:type="character" w:styleId="af2">
    <w:name w:val="Hyperlink"/>
    <w:uiPriority w:val="99"/>
    <w:unhideWhenUsed/>
    <w:rsid w:val="000E26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1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01736"/>
    <w:pPr>
      <w:keepNext/>
      <w:spacing w:after="0" w:line="240" w:lineRule="auto"/>
      <w:ind w:right="424"/>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01736"/>
    <w:rPr>
      <w:rFonts w:ascii="Times New Roman" w:eastAsia="Times New Roman" w:hAnsi="Times New Roman" w:cs="Times New Roman"/>
      <w:b/>
      <w:sz w:val="28"/>
      <w:szCs w:val="20"/>
      <w:lang w:eastAsia="ru-RU"/>
    </w:rPr>
  </w:style>
  <w:style w:type="paragraph" w:styleId="a3">
    <w:name w:val="header"/>
    <w:basedOn w:val="a"/>
    <w:link w:val="a4"/>
    <w:uiPriority w:val="99"/>
    <w:rsid w:val="00A01736"/>
    <w:pPr>
      <w:tabs>
        <w:tab w:val="center" w:pos="4536"/>
        <w:tab w:val="right" w:pos="9072"/>
      </w:tabs>
      <w:spacing w:after="0" w:line="240" w:lineRule="auto"/>
    </w:pPr>
    <w:rPr>
      <w:rFonts w:ascii="Times New Roman" w:eastAsia="Times New Roman" w:hAnsi="Times New Roman" w:cs="Times New Roman"/>
      <w:sz w:val="32"/>
      <w:szCs w:val="20"/>
      <w:lang w:eastAsia="ru-RU"/>
    </w:rPr>
  </w:style>
  <w:style w:type="character" w:customStyle="1" w:styleId="a4">
    <w:name w:val="Верхний колонтитул Знак"/>
    <w:basedOn w:val="a0"/>
    <w:link w:val="a3"/>
    <w:uiPriority w:val="99"/>
    <w:rsid w:val="00A01736"/>
    <w:rPr>
      <w:rFonts w:ascii="Times New Roman" w:eastAsia="Times New Roman" w:hAnsi="Times New Roman" w:cs="Times New Roman"/>
      <w:sz w:val="32"/>
      <w:szCs w:val="20"/>
      <w:lang w:eastAsia="ru-RU"/>
    </w:rPr>
  </w:style>
  <w:style w:type="paragraph" w:styleId="a5">
    <w:name w:val="No Spacing"/>
    <w:uiPriority w:val="1"/>
    <w:qFormat/>
    <w:rsid w:val="00A0173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017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736"/>
    <w:rPr>
      <w:rFonts w:ascii="Tahoma" w:hAnsi="Tahoma" w:cs="Tahoma"/>
      <w:sz w:val="16"/>
      <w:szCs w:val="16"/>
    </w:rPr>
  </w:style>
  <w:style w:type="paragraph" w:styleId="a8">
    <w:name w:val="Body Text"/>
    <w:basedOn w:val="a"/>
    <w:link w:val="a9"/>
    <w:unhideWhenUsed/>
    <w:rsid w:val="006756A8"/>
    <w:pPr>
      <w:spacing w:after="0" w:line="240" w:lineRule="auto"/>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0"/>
    <w:link w:val="a8"/>
    <w:rsid w:val="006756A8"/>
    <w:rPr>
      <w:rFonts w:ascii="Times New Roman" w:eastAsia="Times New Roman" w:hAnsi="Times New Roman" w:cs="Times New Roman"/>
      <w:sz w:val="28"/>
      <w:szCs w:val="20"/>
      <w:lang w:val="x-none" w:eastAsia="x-none"/>
    </w:rPr>
  </w:style>
  <w:style w:type="character" w:customStyle="1" w:styleId="aa">
    <w:name w:val="Гипертекстовая ссылка"/>
    <w:basedOn w:val="a0"/>
    <w:uiPriority w:val="99"/>
    <w:rsid w:val="004C1849"/>
    <w:rPr>
      <w:color w:val="106BBE"/>
    </w:rPr>
  </w:style>
  <w:style w:type="character" w:customStyle="1" w:styleId="ab">
    <w:name w:val="Сравнение редакций. Добавленный фрагмент"/>
    <w:uiPriority w:val="99"/>
    <w:rsid w:val="004C1849"/>
    <w:rPr>
      <w:color w:val="000000"/>
      <w:shd w:val="clear" w:color="auto" w:fill="C1D7FF"/>
    </w:rPr>
  </w:style>
  <w:style w:type="character" w:customStyle="1" w:styleId="10">
    <w:name w:val="Заголовок 1 Знак"/>
    <w:basedOn w:val="a0"/>
    <w:link w:val="1"/>
    <w:uiPriority w:val="9"/>
    <w:rsid w:val="004C18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744">
      <w:bodyDiv w:val="1"/>
      <w:marLeft w:val="0"/>
      <w:marRight w:val="0"/>
      <w:marTop w:val="0"/>
      <w:marBottom w:val="0"/>
      <w:divBdr>
        <w:top w:val="none" w:sz="0" w:space="0" w:color="auto"/>
        <w:left w:val="none" w:sz="0" w:space="0" w:color="auto"/>
        <w:bottom w:val="none" w:sz="0" w:space="0" w:color="auto"/>
        <w:right w:val="none" w:sz="0" w:space="0" w:color="auto"/>
      </w:divBdr>
    </w:div>
    <w:div w:id="243298406">
      <w:bodyDiv w:val="1"/>
      <w:marLeft w:val="0"/>
      <w:marRight w:val="0"/>
      <w:marTop w:val="0"/>
      <w:marBottom w:val="0"/>
      <w:divBdr>
        <w:top w:val="none" w:sz="0" w:space="0" w:color="auto"/>
        <w:left w:val="none" w:sz="0" w:space="0" w:color="auto"/>
        <w:bottom w:val="none" w:sz="0" w:space="0" w:color="auto"/>
        <w:right w:val="none" w:sz="0" w:space="0" w:color="auto"/>
      </w:divBdr>
    </w:div>
    <w:div w:id="277758062">
      <w:bodyDiv w:val="1"/>
      <w:marLeft w:val="0"/>
      <w:marRight w:val="0"/>
      <w:marTop w:val="0"/>
      <w:marBottom w:val="0"/>
      <w:divBdr>
        <w:top w:val="none" w:sz="0" w:space="0" w:color="auto"/>
        <w:left w:val="none" w:sz="0" w:space="0" w:color="auto"/>
        <w:bottom w:val="none" w:sz="0" w:space="0" w:color="auto"/>
        <w:right w:val="none" w:sz="0" w:space="0" w:color="auto"/>
      </w:divBdr>
      <w:divsChild>
        <w:div w:id="809783242">
          <w:marLeft w:val="0"/>
          <w:marRight w:val="0"/>
          <w:marTop w:val="120"/>
          <w:marBottom w:val="0"/>
          <w:divBdr>
            <w:top w:val="none" w:sz="0" w:space="0" w:color="auto"/>
            <w:left w:val="none" w:sz="0" w:space="0" w:color="auto"/>
            <w:bottom w:val="none" w:sz="0" w:space="0" w:color="auto"/>
            <w:right w:val="none" w:sz="0" w:space="0" w:color="auto"/>
          </w:divBdr>
        </w:div>
        <w:div w:id="363406060">
          <w:marLeft w:val="0"/>
          <w:marRight w:val="0"/>
          <w:marTop w:val="120"/>
          <w:marBottom w:val="0"/>
          <w:divBdr>
            <w:top w:val="none" w:sz="0" w:space="0" w:color="auto"/>
            <w:left w:val="none" w:sz="0" w:space="0" w:color="auto"/>
            <w:bottom w:val="none" w:sz="0" w:space="0" w:color="auto"/>
            <w:right w:val="none" w:sz="0" w:space="0" w:color="auto"/>
          </w:divBdr>
        </w:div>
        <w:div w:id="1176069312">
          <w:marLeft w:val="0"/>
          <w:marRight w:val="0"/>
          <w:marTop w:val="120"/>
          <w:marBottom w:val="0"/>
          <w:divBdr>
            <w:top w:val="none" w:sz="0" w:space="0" w:color="auto"/>
            <w:left w:val="none" w:sz="0" w:space="0" w:color="auto"/>
            <w:bottom w:val="none" w:sz="0" w:space="0" w:color="auto"/>
            <w:right w:val="none" w:sz="0" w:space="0" w:color="auto"/>
          </w:divBdr>
        </w:div>
        <w:div w:id="794494094">
          <w:marLeft w:val="0"/>
          <w:marRight w:val="0"/>
          <w:marTop w:val="120"/>
          <w:marBottom w:val="0"/>
          <w:divBdr>
            <w:top w:val="none" w:sz="0" w:space="0" w:color="auto"/>
            <w:left w:val="none" w:sz="0" w:space="0" w:color="auto"/>
            <w:bottom w:val="none" w:sz="0" w:space="0" w:color="auto"/>
            <w:right w:val="none" w:sz="0" w:space="0" w:color="auto"/>
          </w:divBdr>
        </w:div>
        <w:div w:id="1186941140">
          <w:marLeft w:val="0"/>
          <w:marRight w:val="0"/>
          <w:marTop w:val="120"/>
          <w:marBottom w:val="0"/>
          <w:divBdr>
            <w:top w:val="none" w:sz="0" w:space="0" w:color="auto"/>
            <w:left w:val="none" w:sz="0" w:space="0" w:color="auto"/>
            <w:bottom w:val="none" w:sz="0" w:space="0" w:color="auto"/>
            <w:right w:val="none" w:sz="0" w:space="0" w:color="auto"/>
          </w:divBdr>
        </w:div>
        <w:div w:id="459997903">
          <w:marLeft w:val="0"/>
          <w:marRight w:val="0"/>
          <w:marTop w:val="120"/>
          <w:marBottom w:val="0"/>
          <w:divBdr>
            <w:top w:val="none" w:sz="0" w:space="0" w:color="auto"/>
            <w:left w:val="none" w:sz="0" w:space="0" w:color="auto"/>
            <w:bottom w:val="none" w:sz="0" w:space="0" w:color="auto"/>
            <w:right w:val="none" w:sz="0" w:space="0" w:color="auto"/>
          </w:divBdr>
        </w:div>
        <w:div w:id="913899620">
          <w:marLeft w:val="0"/>
          <w:marRight w:val="0"/>
          <w:marTop w:val="120"/>
          <w:marBottom w:val="0"/>
          <w:divBdr>
            <w:top w:val="none" w:sz="0" w:space="0" w:color="auto"/>
            <w:left w:val="none" w:sz="0" w:space="0" w:color="auto"/>
            <w:bottom w:val="none" w:sz="0" w:space="0" w:color="auto"/>
            <w:right w:val="none" w:sz="0" w:space="0" w:color="auto"/>
          </w:divBdr>
        </w:div>
      </w:divsChild>
    </w:div>
    <w:div w:id="380983491">
      <w:bodyDiv w:val="1"/>
      <w:marLeft w:val="0"/>
      <w:marRight w:val="0"/>
      <w:marTop w:val="0"/>
      <w:marBottom w:val="0"/>
      <w:divBdr>
        <w:top w:val="none" w:sz="0" w:space="0" w:color="auto"/>
        <w:left w:val="none" w:sz="0" w:space="0" w:color="auto"/>
        <w:bottom w:val="none" w:sz="0" w:space="0" w:color="auto"/>
        <w:right w:val="none" w:sz="0" w:space="0" w:color="auto"/>
      </w:divBdr>
    </w:div>
    <w:div w:id="398672948">
      <w:bodyDiv w:val="1"/>
      <w:marLeft w:val="0"/>
      <w:marRight w:val="0"/>
      <w:marTop w:val="0"/>
      <w:marBottom w:val="0"/>
      <w:divBdr>
        <w:top w:val="none" w:sz="0" w:space="0" w:color="auto"/>
        <w:left w:val="none" w:sz="0" w:space="0" w:color="auto"/>
        <w:bottom w:val="none" w:sz="0" w:space="0" w:color="auto"/>
        <w:right w:val="none" w:sz="0" w:space="0" w:color="auto"/>
      </w:divBdr>
    </w:div>
    <w:div w:id="463280505">
      <w:bodyDiv w:val="1"/>
      <w:marLeft w:val="0"/>
      <w:marRight w:val="0"/>
      <w:marTop w:val="0"/>
      <w:marBottom w:val="0"/>
      <w:divBdr>
        <w:top w:val="none" w:sz="0" w:space="0" w:color="auto"/>
        <w:left w:val="none" w:sz="0" w:space="0" w:color="auto"/>
        <w:bottom w:val="none" w:sz="0" w:space="0" w:color="auto"/>
        <w:right w:val="none" w:sz="0" w:space="0" w:color="auto"/>
      </w:divBdr>
    </w:div>
    <w:div w:id="562327702">
      <w:bodyDiv w:val="1"/>
      <w:marLeft w:val="0"/>
      <w:marRight w:val="0"/>
      <w:marTop w:val="0"/>
      <w:marBottom w:val="0"/>
      <w:divBdr>
        <w:top w:val="none" w:sz="0" w:space="0" w:color="auto"/>
        <w:left w:val="none" w:sz="0" w:space="0" w:color="auto"/>
        <w:bottom w:val="none" w:sz="0" w:space="0" w:color="auto"/>
        <w:right w:val="none" w:sz="0" w:space="0" w:color="auto"/>
      </w:divBdr>
    </w:div>
    <w:div w:id="578103187">
      <w:bodyDiv w:val="1"/>
      <w:marLeft w:val="0"/>
      <w:marRight w:val="0"/>
      <w:marTop w:val="0"/>
      <w:marBottom w:val="0"/>
      <w:divBdr>
        <w:top w:val="none" w:sz="0" w:space="0" w:color="auto"/>
        <w:left w:val="none" w:sz="0" w:space="0" w:color="auto"/>
        <w:bottom w:val="none" w:sz="0" w:space="0" w:color="auto"/>
        <w:right w:val="none" w:sz="0" w:space="0" w:color="auto"/>
      </w:divBdr>
    </w:div>
    <w:div w:id="744764492">
      <w:bodyDiv w:val="1"/>
      <w:marLeft w:val="0"/>
      <w:marRight w:val="0"/>
      <w:marTop w:val="0"/>
      <w:marBottom w:val="0"/>
      <w:divBdr>
        <w:top w:val="none" w:sz="0" w:space="0" w:color="auto"/>
        <w:left w:val="none" w:sz="0" w:space="0" w:color="auto"/>
        <w:bottom w:val="none" w:sz="0" w:space="0" w:color="auto"/>
        <w:right w:val="none" w:sz="0" w:space="0" w:color="auto"/>
      </w:divBdr>
      <w:divsChild>
        <w:div w:id="1344740672">
          <w:marLeft w:val="0"/>
          <w:marRight w:val="0"/>
          <w:marTop w:val="120"/>
          <w:marBottom w:val="0"/>
          <w:divBdr>
            <w:top w:val="none" w:sz="0" w:space="0" w:color="auto"/>
            <w:left w:val="none" w:sz="0" w:space="0" w:color="auto"/>
            <w:bottom w:val="none" w:sz="0" w:space="0" w:color="auto"/>
            <w:right w:val="none" w:sz="0" w:space="0" w:color="auto"/>
          </w:divBdr>
        </w:div>
        <w:div w:id="959067455">
          <w:marLeft w:val="0"/>
          <w:marRight w:val="0"/>
          <w:marTop w:val="120"/>
          <w:marBottom w:val="0"/>
          <w:divBdr>
            <w:top w:val="none" w:sz="0" w:space="0" w:color="auto"/>
            <w:left w:val="none" w:sz="0" w:space="0" w:color="auto"/>
            <w:bottom w:val="none" w:sz="0" w:space="0" w:color="auto"/>
            <w:right w:val="none" w:sz="0" w:space="0" w:color="auto"/>
          </w:divBdr>
        </w:div>
        <w:div w:id="1413239688">
          <w:marLeft w:val="0"/>
          <w:marRight w:val="0"/>
          <w:marTop w:val="120"/>
          <w:marBottom w:val="0"/>
          <w:divBdr>
            <w:top w:val="none" w:sz="0" w:space="0" w:color="auto"/>
            <w:left w:val="none" w:sz="0" w:space="0" w:color="auto"/>
            <w:bottom w:val="none" w:sz="0" w:space="0" w:color="auto"/>
            <w:right w:val="none" w:sz="0" w:space="0" w:color="auto"/>
          </w:divBdr>
        </w:div>
        <w:div w:id="831876314">
          <w:marLeft w:val="0"/>
          <w:marRight w:val="0"/>
          <w:marTop w:val="120"/>
          <w:marBottom w:val="0"/>
          <w:divBdr>
            <w:top w:val="none" w:sz="0" w:space="0" w:color="auto"/>
            <w:left w:val="none" w:sz="0" w:space="0" w:color="auto"/>
            <w:bottom w:val="none" w:sz="0" w:space="0" w:color="auto"/>
            <w:right w:val="none" w:sz="0" w:space="0" w:color="auto"/>
          </w:divBdr>
        </w:div>
        <w:div w:id="262300332">
          <w:marLeft w:val="0"/>
          <w:marRight w:val="0"/>
          <w:marTop w:val="120"/>
          <w:marBottom w:val="0"/>
          <w:divBdr>
            <w:top w:val="none" w:sz="0" w:space="0" w:color="auto"/>
            <w:left w:val="none" w:sz="0" w:space="0" w:color="auto"/>
            <w:bottom w:val="none" w:sz="0" w:space="0" w:color="auto"/>
            <w:right w:val="none" w:sz="0" w:space="0" w:color="auto"/>
          </w:divBdr>
        </w:div>
        <w:div w:id="1996838503">
          <w:marLeft w:val="0"/>
          <w:marRight w:val="0"/>
          <w:marTop w:val="120"/>
          <w:marBottom w:val="0"/>
          <w:divBdr>
            <w:top w:val="none" w:sz="0" w:space="0" w:color="auto"/>
            <w:left w:val="none" w:sz="0" w:space="0" w:color="auto"/>
            <w:bottom w:val="none" w:sz="0" w:space="0" w:color="auto"/>
            <w:right w:val="none" w:sz="0" w:space="0" w:color="auto"/>
          </w:divBdr>
        </w:div>
        <w:div w:id="1592200303">
          <w:marLeft w:val="0"/>
          <w:marRight w:val="0"/>
          <w:marTop w:val="120"/>
          <w:marBottom w:val="0"/>
          <w:divBdr>
            <w:top w:val="none" w:sz="0" w:space="0" w:color="auto"/>
            <w:left w:val="none" w:sz="0" w:space="0" w:color="auto"/>
            <w:bottom w:val="none" w:sz="0" w:space="0" w:color="auto"/>
            <w:right w:val="none" w:sz="0" w:space="0" w:color="auto"/>
          </w:divBdr>
        </w:div>
        <w:div w:id="56516589">
          <w:marLeft w:val="0"/>
          <w:marRight w:val="0"/>
          <w:marTop w:val="120"/>
          <w:marBottom w:val="0"/>
          <w:divBdr>
            <w:top w:val="none" w:sz="0" w:space="0" w:color="auto"/>
            <w:left w:val="none" w:sz="0" w:space="0" w:color="auto"/>
            <w:bottom w:val="none" w:sz="0" w:space="0" w:color="auto"/>
            <w:right w:val="none" w:sz="0" w:space="0" w:color="auto"/>
          </w:divBdr>
        </w:div>
        <w:div w:id="446123969">
          <w:marLeft w:val="0"/>
          <w:marRight w:val="0"/>
          <w:marTop w:val="120"/>
          <w:marBottom w:val="0"/>
          <w:divBdr>
            <w:top w:val="none" w:sz="0" w:space="0" w:color="auto"/>
            <w:left w:val="none" w:sz="0" w:space="0" w:color="auto"/>
            <w:bottom w:val="none" w:sz="0" w:space="0" w:color="auto"/>
            <w:right w:val="none" w:sz="0" w:space="0" w:color="auto"/>
          </w:divBdr>
        </w:div>
      </w:divsChild>
    </w:div>
    <w:div w:id="767893593">
      <w:bodyDiv w:val="1"/>
      <w:marLeft w:val="0"/>
      <w:marRight w:val="0"/>
      <w:marTop w:val="0"/>
      <w:marBottom w:val="0"/>
      <w:divBdr>
        <w:top w:val="none" w:sz="0" w:space="0" w:color="auto"/>
        <w:left w:val="none" w:sz="0" w:space="0" w:color="auto"/>
        <w:bottom w:val="none" w:sz="0" w:space="0" w:color="auto"/>
        <w:right w:val="none" w:sz="0" w:space="0" w:color="auto"/>
      </w:divBdr>
    </w:div>
    <w:div w:id="1019313047">
      <w:bodyDiv w:val="1"/>
      <w:marLeft w:val="0"/>
      <w:marRight w:val="0"/>
      <w:marTop w:val="0"/>
      <w:marBottom w:val="0"/>
      <w:divBdr>
        <w:top w:val="none" w:sz="0" w:space="0" w:color="auto"/>
        <w:left w:val="none" w:sz="0" w:space="0" w:color="auto"/>
        <w:bottom w:val="none" w:sz="0" w:space="0" w:color="auto"/>
        <w:right w:val="none" w:sz="0" w:space="0" w:color="auto"/>
      </w:divBdr>
    </w:div>
    <w:div w:id="1076169877">
      <w:bodyDiv w:val="1"/>
      <w:marLeft w:val="0"/>
      <w:marRight w:val="0"/>
      <w:marTop w:val="0"/>
      <w:marBottom w:val="0"/>
      <w:divBdr>
        <w:top w:val="none" w:sz="0" w:space="0" w:color="auto"/>
        <w:left w:val="none" w:sz="0" w:space="0" w:color="auto"/>
        <w:bottom w:val="none" w:sz="0" w:space="0" w:color="auto"/>
        <w:right w:val="none" w:sz="0" w:space="0" w:color="auto"/>
      </w:divBdr>
    </w:div>
    <w:div w:id="1084567998">
      <w:bodyDiv w:val="1"/>
      <w:marLeft w:val="0"/>
      <w:marRight w:val="0"/>
      <w:marTop w:val="0"/>
      <w:marBottom w:val="0"/>
      <w:divBdr>
        <w:top w:val="none" w:sz="0" w:space="0" w:color="auto"/>
        <w:left w:val="none" w:sz="0" w:space="0" w:color="auto"/>
        <w:bottom w:val="none" w:sz="0" w:space="0" w:color="auto"/>
        <w:right w:val="none" w:sz="0" w:space="0" w:color="auto"/>
      </w:divBdr>
    </w:div>
    <w:div w:id="1291787298">
      <w:bodyDiv w:val="1"/>
      <w:marLeft w:val="0"/>
      <w:marRight w:val="0"/>
      <w:marTop w:val="0"/>
      <w:marBottom w:val="0"/>
      <w:divBdr>
        <w:top w:val="none" w:sz="0" w:space="0" w:color="auto"/>
        <w:left w:val="none" w:sz="0" w:space="0" w:color="auto"/>
        <w:bottom w:val="none" w:sz="0" w:space="0" w:color="auto"/>
        <w:right w:val="none" w:sz="0" w:space="0" w:color="auto"/>
      </w:divBdr>
    </w:div>
    <w:div w:id="1304046461">
      <w:bodyDiv w:val="1"/>
      <w:marLeft w:val="0"/>
      <w:marRight w:val="0"/>
      <w:marTop w:val="0"/>
      <w:marBottom w:val="0"/>
      <w:divBdr>
        <w:top w:val="none" w:sz="0" w:space="0" w:color="auto"/>
        <w:left w:val="none" w:sz="0" w:space="0" w:color="auto"/>
        <w:bottom w:val="none" w:sz="0" w:space="0" w:color="auto"/>
        <w:right w:val="none" w:sz="0" w:space="0" w:color="auto"/>
      </w:divBdr>
    </w:div>
    <w:div w:id="1338341386">
      <w:bodyDiv w:val="1"/>
      <w:marLeft w:val="0"/>
      <w:marRight w:val="0"/>
      <w:marTop w:val="0"/>
      <w:marBottom w:val="0"/>
      <w:divBdr>
        <w:top w:val="none" w:sz="0" w:space="0" w:color="auto"/>
        <w:left w:val="none" w:sz="0" w:space="0" w:color="auto"/>
        <w:bottom w:val="none" w:sz="0" w:space="0" w:color="auto"/>
        <w:right w:val="none" w:sz="0" w:space="0" w:color="auto"/>
      </w:divBdr>
    </w:div>
    <w:div w:id="1377706495">
      <w:bodyDiv w:val="1"/>
      <w:marLeft w:val="0"/>
      <w:marRight w:val="0"/>
      <w:marTop w:val="0"/>
      <w:marBottom w:val="0"/>
      <w:divBdr>
        <w:top w:val="none" w:sz="0" w:space="0" w:color="auto"/>
        <w:left w:val="none" w:sz="0" w:space="0" w:color="auto"/>
        <w:bottom w:val="none" w:sz="0" w:space="0" w:color="auto"/>
        <w:right w:val="none" w:sz="0" w:space="0" w:color="auto"/>
      </w:divBdr>
    </w:div>
    <w:div w:id="2009408211">
      <w:bodyDiv w:val="1"/>
      <w:marLeft w:val="0"/>
      <w:marRight w:val="0"/>
      <w:marTop w:val="0"/>
      <w:marBottom w:val="0"/>
      <w:divBdr>
        <w:top w:val="none" w:sz="0" w:space="0" w:color="auto"/>
        <w:left w:val="none" w:sz="0" w:space="0" w:color="auto"/>
        <w:bottom w:val="none" w:sz="0" w:space="0" w:color="auto"/>
        <w:right w:val="none" w:sz="0" w:space="0" w:color="auto"/>
      </w:divBdr>
      <w:divsChild>
        <w:div w:id="833686481">
          <w:marLeft w:val="0"/>
          <w:marRight w:val="0"/>
          <w:marTop w:val="120"/>
          <w:marBottom w:val="96"/>
          <w:divBdr>
            <w:top w:val="none" w:sz="0" w:space="0" w:color="auto"/>
            <w:left w:val="none" w:sz="0" w:space="0" w:color="auto"/>
            <w:bottom w:val="none" w:sz="0" w:space="0" w:color="auto"/>
            <w:right w:val="none" w:sz="0" w:space="0" w:color="auto"/>
          </w:divBdr>
          <w:divsChild>
            <w:div w:id="848059882">
              <w:marLeft w:val="0"/>
              <w:marRight w:val="0"/>
              <w:marTop w:val="0"/>
              <w:marBottom w:val="0"/>
              <w:divBdr>
                <w:top w:val="none" w:sz="0" w:space="0" w:color="auto"/>
                <w:left w:val="none" w:sz="0" w:space="0" w:color="auto"/>
                <w:bottom w:val="none" w:sz="0" w:space="0" w:color="auto"/>
                <w:right w:val="none" w:sz="0" w:space="0" w:color="auto"/>
              </w:divBdr>
            </w:div>
            <w:div w:id="2108962347">
              <w:marLeft w:val="0"/>
              <w:marRight w:val="0"/>
              <w:marTop w:val="0"/>
              <w:marBottom w:val="0"/>
              <w:divBdr>
                <w:top w:val="none" w:sz="0" w:space="0" w:color="auto"/>
                <w:left w:val="none" w:sz="0" w:space="0" w:color="auto"/>
                <w:bottom w:val="none" w:sz="0" w:space="0" w:color="auto"/>
                <w:right w:val="none" w:sz="0" w:space="0" w:color="auto"/>
              </w:divBdr>
            </w:div>
          </w:divsChild>
        </w:div>
        <w:div w:id="379087445">
          <w:marLeft w:val="0"/>
          <w:marRight w:val="0"/>
          <w:marTop w:val="120"/>
          <w:marBottom w:val="96"/>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
            <w:div w:id="1206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4194">
      <w:bodyDiv w:val="1"/>
      <w:marLeft w:val="0"/>
      <w:marRight w:val="0"/>
      <w:marTop w:val="0"/>
      <w:marBottom w:val="0"/>
      <w:divBdr>
        <w:top w:val="none" w:sz="0" w:space="0" w:color="auto"/>
        <w:left w:val="none" w:sz="0" w:space="0" w:color="auto"/>
        <w:bottom w:val="none" w:sz="0" w:space="0" w:color="auto"/>
        <w:right w:val="none" w:sz="0" w:space="0" w:color="auto"/>
      </w:divBdr>
    </w:div>
    <w:div w:id="21040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3" Type="http://schemas.microsoft.com/office/2007/relationships/stylesWithEffects" Target="stylesWithEffects.xml"/><Relationship Id="rId7" Type="http://schemas.openxmlformats.org/officeDocument/2006/relationships/hyperlink" Target="garantF1://7017168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50A91-9386-4647-92F2-14B88C4E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3645</Words>
  <Characters>20782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Безрукова А.</dc:creator>
  <cp:lastModifiedBy>Безрукова А.</cp:lastModifiedBy>
  <cp:revision>30</cp:revision>
  <cp:lastPrinted>2018-08-30T13:09:00Z</cp:lastPrinted>
  <dcterms:created xsi:type="dcterms:W3CDTF">2018-09-03T08:20:00Z</dcterms:created>
  <dcterms:modified xsi:type="dcterms:W3CDTF">2020-03-27T11:41:00Z</dcterms:modified>
</cp:coreProperties>
</file>